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D50" w:rsidRDefault="00295A8A" w:rsidP="00642FCD">
      <w:pPr>
        <w:pStyle w:val="a5"/>
        <w:tabs>
          <w:tab w:val="right" w:pos="9355"/>
        </w:tabs>
        <w:rPr>
          <w:sz w:val="24"/>
          <w:szCs w:val="24"/>
        </w:rPr>
      </w:pPr>
      <w:r>
        <w:rPr>
          <w:noProof/>
          <w:sz w:val="24"/>
          <w:szCs w:val="24"/>
        </w:rPr>
        <w:pict>
          <v:rect id="Прямоугольник 1" o:spid="_x0000_s1026" style="position:absolute;margin-left:-12.75pt;margin-top:8.3pt;width:461.8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" strokeweight="4.5pt">
            <v:stroke linestyle="thinThick"/>
            <v:textbox style="mso-next-textbox:#Прямоугольник 1">
              <w:txbxContent>
                <w:p w:rsidR="00295A8A" w:rsidRPr="009C3A33" w:rsidRDefault="00295A8A" w:rsidP="00007D50">
                  <w:pPr>
                    <w:jc w:val="center"/>
                    <w:rPr>
                      <w:rFonts w:ascii="Times New Roman" w:hAnsi="Times New Roman" w:cs="Times New Roman"/>
                      <w:caps/>
                      <w:sz w:val="28"/>
                    </w:rPr>
                  </w:pPr>
                </w:p>
                <w:p w:rsidR="00295A8A" w:rsidRPr="009C3A33" w:rsidRDefault="00295A8A" w:rsidP="00007D50">
                  <w:pPr>
                    <w:jc w:val="center"/>
                    <w:rPr>
                      <w:rFonts w:ascii="Times New Roman" w:hAnsi="Times New Roman" w:cs="Times New Roman"/>
                      <w:caps/>
                      <w:sz w:val="28"/>
                    </w:rPr>
                  </w:pPr>
                </w:p>
                <w:p w:rsidR="00295A8A" w:rsidRDefault="00295A8A" w:rsidP="00007D50">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rsidR="00295A8A" w:rsidRPr="009C3A33" w:rsidRDefault="00295A8A" w:rsidP="00007D50">
                  <w:pPr>
                    <w:jc w:val="center"/>
                    <w:rPr>
                      <w:rFonts w:ascii="Times New Roman" w:hAnsi="Times New Roman" w:cs="Times New Roman"/>
                      <w:caps/>
                      <w:sz w:val="28"/>
                    </w:rPr>
                  </w:pPr>
                </w:p>
                <w:p w:rsidR="00295A8A" w:rsidRDefault="00295A8A"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rsidR="00295A8A" w:rsidRPr="00A549DF" w:rsidRDefault="00295A8A"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295A8A" w:rsidRPr="009C3A33" w:rsidRDefault="00295A8A" w:rsidP="00007D50">
                  <w:pPr>
                    <w:jc w:val="center"/>
                    <w:rPr>
                      <w:rFonts w:ascii="Times New Roman" w:hAnsi="Times New Roman" w:cs="Times New Roman"/>
                      <w:caps/>
                      <w:sz w:val="28"/>
                    </w:rPr>
                  </w:pPr>
                </w:p>
                <w:p w:rsidR="00295A8A" w:rsidRPr="009C3A33" w:rsidRDefault="00295A8A" w:rsidP="00007D50">
                  <w:pPr>
                    <w:jc w:val="center"/>
                    <w:rPr>
                      <w:rFonts w:ascii="Times New Roman" w:hAnsi="Times New Roman" w:cs="Times New Roman"/>
                      <w:caps/>
                      <w:sz w:val="28"/>
                    </w:rPr>
                  </w:pPr>
                </w:p>
                <w:p w:rsidR="00295A8A" w:rsidRPr="009C3A33" w:rsidRDefault="00295A8A" w:rsidP="00007D50">
                  <w:pPr>
                    <w:jc w:val="center"/>
                    <w:rPr>
                      <w:rFonts w:ascii="Times New Roman" w:hAnsi="Times New Roman" w:cs="Times New Roman"/>
                      <w:caps/>
                      <w:sz w:val="28"/>
                    </w:rPr>
                  </w:pPr>
                </w:p>
                <w:p w:rsidR="00295A8A" w:rsidRPr="009C3A33" w:rsidRDefault="00295A8A" w:rsidP="00007D50">
                  <w:pPr>
                    <w:jc w:val="center"/>
                    <w:rPr>
                      <w:rFonts w:ascii="Times New Roman" w:hAnsi="Times New Roman" w:cs="Times New Roman"/>
                      <w:caps/>
                      <w:sz w:val="28"/>
                    </w:rPr>
                  </w:pPr>
                </w:p>
                <w:p w:rsidR="00295A8A" w:rsidRPr="00A549DF" w:rsidRDefault="00295A8A"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rsidR="00295A8A" w:rsidRPr="009C3A33" w:rsidRDefault="00295A8A" w:rsidP="00007D50">
                  <w:pPr>
                    <w:jc w:val="center"/>
                    <w:rPr>
                      <w:rFonts w:ascii="Times New Roman" w:hAnsi="Times New Roman" w:cs="Times New Roman"/>
                      <w:sz w:val="28"/>
                    </w:rPr>
                  </w:pPr>
                </w:p>
                <w:p w:rsidR="00295A8A" w:rsidRPr="00FF6FAB" w:rsidRDefault="00295A8A" w:rsidP="00FF6FAB">
                  <w:pPr>
                    <w:ind w:firstLine="708"/>
                    <w:rPr>
                      <w:rFonts w:ascii="Times New Roman" w:hAnsi="Times New Roman" w:cs="Times New Roman"/>
                      <w:sz w:val="28"/>
                      <w:lang w:val="tg-Cyrl-TJ"/>
                    </w:rPr>
                  </w:pPr>
                  <w:r>
                    <w:rPr>
                      <w:rFonts w:ascii="Times New Roman" w:hAnsi="Times New Roman" w:cs="Times New Roman"/>
                      <w:sz w:val="28"/>
                      <w:lang w:val="tg-Cyrl-TJ"/>
                    </w:rPr>
                    <w:t>Деҳа</w:t>
                  </w:r>
                  <w:r w:rsidRPr="009C3A33">
                    <w:rPr>
                      <w:rFonts w:ascii="Times New Roman" w:hAnsi="Times New Roman" w:cs="Times New Roman"/>
                      <w:sz w:val="28"/>
                    </w:rPr>
                    <w:t>:</w:t>
                  </w:r>
                  <w:r>
                    <w:rPr>
                      <w:rFonts w:ascii="Times New Roman" w:hAnsi="Times New Roman" w:cs="Times New Roman"/>
                      <w:sz w:val="28"/>
                      <w:lang w:val="tg-Cyrl-TJ"/>
                    </w:rPr>
                    <w:t xml:space="preserve">                 </w:t>
                  </w:r>
                  <w:r>
                    <w:rPr>
                      <w:rFonts w:ascii="Times New Roman" w:hAnsi="Times New Roman" w:cs="Times New Roman"/>
                      <w:i/>
                      <w:iCs/>
                      <w:sz w:val="28"/>
                      <w:u w:val="single"/>
                      <w:lang w:val="tg-Cyrl-TJ"/>
                    </w:rPr>
                    <w:t>Гулзор</w:t>
                  </w:r>
                </w:p>
                <w:p w:rsidR="00295A8A" w:rsidRPr="00BB4025" w:rsidRDefault="00295A8A" w:rsidP="00FF6FAB">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BB4025">
                    <w:rPr>
                      <w:rFonts w:ascii="Times New Roman" w:hAnsi="Times New Roman" w:cs="Times New Roman"/>
                      <w:sz w:val="28"/>
                      <w:lang w:val="tg-Cyrl-TJ"/>
                    </w:rPr>
                    <w:t xml:space="preserve">: </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Даҳана</w:t>
                  </w:r>
                </w:p>
                <w:p w:rsidR="00295A8A" w:rsidRPr="00FF6FAB" w:rsidRDefault="00295A8A" w:rsidP="00FF6FAB">
                  <w:pPr>
                    <w:ind w:firstLine="708"/>
                    <w:rPr>
                      <w:rFonts w:ascii="Times New Roman" w:hAnsi="Times New Roman" w:cs="Times New Roman"/>
                      <w:sz w:val="28"/>
                      <w:lang w:val="tg-Cyrl-TJ"/>
                    </w:rPr>
                  </w:pPr>
                  <w:r>
                    <w:rPr>
                      <w:rFonts w:ascii="Times New Roman" w:hAnsi="Times New Roman" w:cs="Times New Roman"/>
                      <w:sz w:val="28"/>
                      <w:lang w:val="tg-Cyrl-TJ"/>
                    </w:rPr>
                    <w:t>Шаҳр</w:t>
                  </w:r>
                  <w:r w:rsidRPr="00BB4025">
                    <w:rPr>
                      <w:rFonts w:ascii="Times New Roman" w:hAnsi="Times New Roman" w:cs="Times New Roman"/>
                      <w:sz w:val="28"/>
                      <w:lang w:val="tg-Cyrl-TJ"/>
                    </w:rPr>
                    <w:t>:</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Кӯлоб</w:t>
                  </w:r>
                </w:p>
                <w:p w:rsidR="00295A8A" w:rsidRPr="00BB4025" w:rsidRDefault="00295A8A" w:rsidP="00FF6FAB">
                  <w:pPr>
                    <w:ind w:firstLine="708"/>
                    <w:rPr>
                      <w:rFonts w:ascii="Times New Roman" w:hAnsi="Times New Roman" w:cs="Times New Roman"/>
                      <w:sz w:val="28"/>
                      <w:lang w:val="tg-Cyrl-TJ"/>
                    </w:rPr>
                  </w:pPr>
                  <w:r>
                    <w:rPr>
                      <w:rFonts w:ascii="Times New Roman" w:hAnsi="Times New Roman" w:cs="Times New Roman"/>
                      <w:sz w:val="28"/>
                      <w:lang w:val="tg-Cyrl-TJ"/>
                    </w:rPr>
                    <w:t xml:space="preserve">Минтақа: </w:t>
                  </w:r>
                  <w:r w:rsidRPr="000D5C0F">
                    <w:rPr>
                      <w:rFonts w:ascii="Times New Roman" w:hAnsi="Times New Roman" w:cs="Times New Roman"/>
                      <w:i/>
                      <w:iCs/>
                      <w:sz w:val="28"/>
                      <w:lang w:val="tg-Cyrl-TJ"/>
                    </w:rPr>
                    <w:t xml:space="preserve">         </w:t>
                  </w:r>
                  <w:r w:rsidRPr="00FF6FAB">
                    <w:rPr>
                      <w:rFonts w:ascii="Times New Roman" w:hAnsi="Times New Roman" w:cs="Times New Roman"/>
                      <w:i/>
                      <w:iCs/>
                      <w:sz w:val="28"/>
                      <w:u w:val="single"/>
                      <w:lang w:val="tg-Cyrl-TJ"/>
                    </w:rPr>
                    <w:t>Хатлон</w:t>
                  </w:r>
                </w:p>
                <w:p w:rsidR="00295A8A" w:rsidRPr="00BB4025" w:rsidRDefault="00295A8A" w:rsidP="00007D50">
                  <w:pPr>
                    <w:jc w:val="center"/>
                    <w:rPr>
                      <w:rFonts w:ascii="Times New Roman" w:hAnsi="Times New Roman" w:cs="Times New Roman"/>
                      <w:sz w:val="28"/>
                      <w:lang w:val="tg-Cyrl-TJ"/>
                    </w:rPr>
                  </w:pPr>
                </w:p>
                <w:p w:rsidR="00295A8A" w:rsidRPr="00BB4025" w:rsidRDefault="00295A8A" w:rsidP="00007D50">
                  <w:pPr>
                    <w:jc w:val="center"/>
                    <w:rPr>
                      <w:rFonts w:ascii="Times New Roman" w:hAnsi="Times New Roman" w:cs="Times New Roman"/>
                      <w:sz w:val="28"/>
                      <w:lang w:val="tg-Cyrl-TJ"/>
                    </w:rPr>
                  </w:pPr>
                </w:p>
                <w:p w:rsidR="00295A8A" w:rsidRPr="00BB4025" w:rsidRDefault="00295A8A" w:rsidP="00007D50">
                  <w:pPr>
                    <w:jc w:val="center"/>
                    <w:rPr>
                      <w:rFonts w:ascii="Times New Roman" w:hAnsi="Times New Roman" w:cs="Times New Roman"/>
                      <w:sz w:val="28"/>
                      <w:lang w:val="tg-Cyrl-TJ"/>
                    </w:rPr>
                  </w:pPr>
                </w:p>
                <w:p w:rsidR="00295A8A" w:rsidRPr="00BB4025" w:rsidRDefault="00295A8A" w:rsidP="00007D50">
                  <w:pPr>
                    <w:jc w:val="center"/>
                    <w:rPr>
                      <w:rFonts w:ascii="Times New Roman" w:hAnsi="Times New Roman" w:cs="Times New Roman"/>
                      <w:sz w:val="28"/>
                      <w:lang w:val="tg-Cyrl-TJ"/>
                    </w:rPr>
                  </w:pPr>
                </w:p>
                <w:p w:rsidR="00295A8A" w:rsidRPr="00BB4025" w:rsidRDefault="00295A8A" w:rsidP="00007D50">
                  <w:pPr>
                    <w:rPr>
                      <w:rFonts w:ascii="Times New Roman" w:hAnsi="Times New Roman" w:cs="Times New Roman"/>
                      <w:sz w:val="28"/>
                      <w:lang w:val="tg-Cyrl-TJ"/>
                    </w:rPr>
                  </w:pPr>
                </w:p>
                <w:p w:rsidR="00295A8A" w:rsidRPr="00BB4025" w:rsidRDefault="00295A8A" w:rsidP="00007D50">
                  <w:pPr>
                    <w:jc w:val="center"/>
                    <w:rPr>
                      <w:rFonts w:ascii="Times New Roman" w:hAnsi="Times New Roman" w:cs="Times New Roman"/>
                      <w:sz w:val="28"/>
                      <w:lang w:val="tg-Cyrl-TJ"/>
                    </w:rPr>
                  </w:pPr>
                </w:p>
                <w:p w:rsidR="00295A8A" w:rsidRPr="00BB4025" w:rsidRDefault="00295A8A" w:rsidP="00007D50">
                  <w:pPr>
                    <w:jc w:val="center"/>
                    <w:rPr>
                      <w:rFonts w:ascii="Times New Roman" w:hAnsi="Times New Roman" w:cs="Times New Roman"/>
                      <w:sz w:val="28"/>
                      <w:lang w:val="tg-Cyrl-TJ"/>
                    </w:rPr>
                  </w:pPr>
                </w:p>
                <w:p w:rsidR="00295A8A" w:rsidRPr="00BB4025" w:rsidRDefault="00295A8A" w:rsidP="00007D50">
                  <w:pPr>
                    <w:rPr>
                      <w:rFonts w:ascii="Times New Roman" w:hAnsi="Times New Roman" w:cs="Times New Roman"/>
                      <w:sz w:val="28"/>
                      <w:lang w:val="tg-Cyrl-TJ"/>
                    </w:rPr>
                  </w:pPr>
                </w:p>
                <w:p w:rsidR="00295A8A" w:rsidRPr="00BB4025" w:rsidRDefault="00295A8A" w:rsidP="00007D50">
                  <w:pPr>
                    <w:rPr>
                      <w:rFonts w:ascii="Times New Roman" w:hAnsi="Times New Roman" w:cs="Times New Roman"/>
                      <w:sz w:val="28"/>
                      <w:lang w:val="tg-Cyrl-TJ"/>
                    </w:rPr>
                  </w:pPr>
                </w:p>
                <w:p w:rsidR="00295A8A" w:rsidRPr="00BB4025" w:rsidRDefault="00295A8A" w:rsidP="00007D50">
                  <w:pPr>
                    <w:jc w:val="center"/>
                    <w:rPr>
                      <w:rFonts w:ascii="Times New Roman" w:hAnsi="Times New Roman" w:cs="Times New Roman"/>
                      <w:sz w:val="28"/>
                      <w:lang w:val="tg-Cyrl-TJ"/>
                    </w:rPr>
                  </w:pPr>
                </w:p>
                <w:p w:rsidR="00295A8A" w:rsidRPr="00BB4025" w:rsidRDefault="00295A8A" w:rsidP="00007D50">
                  <w:pPr>
                    <w:rPr>
                      <w:rFonts w:ascii="Times New Roman" w:hAnsi="Times New Roman" w:cs="Times New Roman"/>
                      <w:sz w:val="28"/>
                      <w:lang w:val="tg-Cyrl-TJ"/>
                    </w:rPr>
                  </w:pPr>
                </w:p>
                <w:p w:rsidR="00295A8A" w:rsidRPr="000D5C0F" w:rsidRDefault="00295A8A" w:rsidP="00007D50">
                  <w:pPr>
                    <w:jc w:val="center"/>
                    <w:rPr>
                      <w:rFonts w:ascii="Times New Roman" w:hAnsi="Times New Roman" w:cs="Times New Roman"/>
                      <w:sz w:val="28"/>
                      <w:lang w:val="tg-Cyrl-TJ"/>
                    </w:rPr>
                  </w:pPr>
                  <w:r w:rsidRPr="000D5C0F">
                    <w:rPr>
                      <w:rFonts w:ascii="Times New Roman" w:hAnsi="Times New Roman" w:cs="Times New Roman"/>
                      <w:sz w:val="28"/>
                      <w:lang w:val="tg-Cyrl-TJ"/>
                    </w:rPr>
                    <w:t>“___” ____________ 20___ year.</w:t>
                  </w:r>
                </w:p>
                <w:p w:rsidR="00295A8A" w:rsidRPr="000D5C0F" w:rsidRDefault="00295A8A" w:rsidP="00007D50">
                  <w:pPr>
                    <w:jc w:val="center"/>
                    <w:rPr>
                      <w:rFonts w:ascii="Times New Roman" w:hAnsi="Times New Roman" w:cs="Times New Roman"/>
                      <w:caps/>
                      <w:sz w:val="28"/>
                      <w:lang w:val="tg-Cyrl-TJ"/>
                    </w:rPr>
                  </w:pPr>
                </w:p>
                <w:p w:rsidR="00295A8A" w:rsidRPr="000D5C0F" w:rsidRDefault="00295A8A" w:rsidP="00007D50">
                  <w:pPr>
                    <w:jc w:val="center"/>
                    <w:rPr>
                      <w:rFonts w:ascii="Times New Roman" w:hAnsi="Times New Roman" w:cs="Times New Roman"/>
                      <w:caps/>
                      <w:sz w:val="28"/>
                      <w:lang w:val="tg-Cyrl-TJ"/>
                    </w:rPr>
                  </w:pPr>
                </w:p>
                <w:p w:rsidR="00295A8A" w:rsidRPr="000D5C0F" w:rsidRDefault="00295A8A" w:rsidP="00007D50">
                  <w:pPr>
                    <w:rPr>
                      <w:rFonts w:ascii="Times New Roman" w:hAnsi="Times New Roman" w:cs="Times New Roman"/>
                      <w:lang w:val="tg-Cyrl-TJ"/>
                    </w:rPr>
                  </w:pPr>
                </w:p>
              </w:txbxContent>
            </v:textbox>
          </v:rect>
        </w:pict>
      </w:r>
      <w:r w:rsidR="00590C62" w:rsidRPr="000D5C0F">
        <w:rPr>
          <w:sz w:val="24"/>
          <w:szCs w:val="24"/>
        </w:rPr>
        <w:t xml:space="preserve"> </w:t>
      </w:r>
      <w:r w:rsidR="00642FCD">
        <w:rPr>
          <w:sz w:val="24"/>
          <w:szCs w:val="24"/>
        </w:rPr>
        <w:tab/>
      </w:r>
    </w:p>
    <w:p w:rsidR="00642FCD" w:rsidRDefault="00642FCD" w:rsidP="00642FCD">
      <w:pPr>
        <w:pStyle w:val="a5"/>
        <w:tabs>
          <w:tab w:val="right" w:pos="9355"/>
        </w:tabs>
        <w:rPr>
          <w:sz w:val="24"/>
          <w:szCs w:val="24"/>
        </w:rPr>
      </w:pPr>
    </w:p>
    <w:p w:rsidR="00642FCD" w:rsidRDefault="00642FCD" w:rsidP="00642FCD">
      <w:pPr>
        <w:pStyle w:val="a5"/>
        <w:tabs>
          <w:tab w:val="right" w:pos="9355"/>
        </w:tabs>
        <w:rPr>
          <w:sz w:val="24"/>
          <w:szCs w:val="24"/>
        </w:rPr>
      </w:pPr>
    </w:p>
    <w:p w:rsidR="00642FCD" w:rsidRDefault="00642FCD" w:rsidP="00642FCD">
      <w:pPr>
        <w:pStyle w:val="a5"/>
        <w:tabs>
          <w:tab w:val="right" w:pos="9355"/>
        </w:tabs>
        <w:rPr>
          <w:sz w:val="24"/>
          <w:szCs w:val="24"/>
        </w:rPr>
      </w:pPr>
    </w:p>
    <w:p w:rsidR="00642FCD" w:rsidRDefault="00642FCD" w:rsidP="00295A8A">
      <w:pPr>
        <w:pStyle w:val="a5"/>
        <w:tabs>
          <w:tab w:val="clear" w:pos="-720"/>
          <w:tab w:val="right" w:pos="9355"/>
        </w:tabs>
        <w:rPr>
          <w:sz w:val="24"/>
          <w:szCs w:val="24"/>
        </w:rPr>
      </w:pPr>
    </w:p>
    <w:p w:rsidR="00642FCD" w:rsidRDefault="00642FCD" w:rsidP="00642FCD">
      <w:pPr>
        <w:pStyle w:val="a5"/>
        <w:tabs>
          <w:tab w:val="right" w:pos="9355"/>
        </w:tabs>
        <w:rPr>
          <w:sz w:val="24"/>
          <w:szCs w:val="24"/>
        </w:rPr>
      </w:pPr>
    </w:p>
    <w:p w:rsidR="00642FCD" w:rsidRDefault="00642FCD" w:rsidP="00642FCD">
      <w:pPr>
        <w:pStyle w:val="a5"/>
        <w:tabs>
          <w:tab w:val="right" w:pos="9355"/>
        </w:tabs>
        <w:rPr>
          <w:sz w:val="24"/>
          <w:szCs w:val="24"/>
        </w:rPr>
      </w:pPr>
    </w:p>
    <w:p w:rsidR="00642FCD" w:rsidRDefault="00642FCD" w:rsidP="00642FCD">
      <w:pPr>
        <w:pStyle w:val="a5"/>
        <w:tabs>
          <w:tab w:val="right" w:pos="9355"/>
        </w:tabs>
        <w:rPr>
          <w:sz w:val="24"/>
          <w:szCs w:val="24"/>
        </w:rPr>
      </w:pPr>
    </w:p>
    <w:p w:rsidR="00642FCD" w:rsidRDefault="00642FCD" w:rsidP="00642FCD">
      <w:pPr>
        <w:pStyle w:val="a5"/>
        <w:tabs>
          <w:tab w:val="right" w:pos="9355"/>
        </w:tabs>
        <w:rPr>
          <w:sz w:val="24"/>
          <w:szCs w:val="24"/>
        </w:rPr>
      </w:pPr>
    </w:p>
    <w:p w:rsidR="00642FCD" w:rsidRDefault="00642FCD" w:rsidP="00642FCD">
      <w:pPr>
        <w:pStyle w:val="a5"/>
        <w:tabs>
          <w:tab w:val="right" w:pos="9355"/>
        </w:tabs>
        <w:rPr>
          <w:sz w:val="24"/>
          <w:szCs w:val="24"/>
        </w:rPr>
      </w:pPr>
    </w:p>
    <w:p w:rsidR="00642FCD" w:rsidRDefault="00642FCD" w:rsidP="00642FCD">
      <w:pPr>
        <w:pStyle w:val="a5"/>
        <w:tabs>
          <w:tab w:val="right" w:pos="9355"/>
        </w:tabs>
        <w:rPr>
          <w:sz w:val="24"/>
          <w:szCs w:val="24"/>
        </w:rPr>
      </w:pPr>
    </w:p>
    <w:p w:rsidR="00642FCD" w:rsidRDefault="00642FCD" w:rsidP="00642FCD">
      <w:pPr>
        <w:pStyle w:val="a5"/>
        <w:tabs>
          <w:tab w:val="right" w:pos="9355"/>
        </w:tabs>
        <w:rPr>
          <w:sz w:val="24"/>
          <w:szCs w:val="24"/>
        </w:rPr>
      </w:pPr>
    </w:p>
    <w:p w:rsidR="00642FCD" w:rsidRDefault="00642FCD" w:rsidP="00642FCD">
      <w:pPr>
        <w:pStyle w:val="a5"/>
        <w:tabs>
          <w:tab w:val="right" w:pos="9355"/>
        </w:tabs>
        <w:rPr>
          <w:sz w:val="24"/>
          <w:szCs w:val="24"/>
        </w:rPr>
      </w:pPr>
    </w:p>
    <w:p w:rsidR="00642FCD" w:rsidRDefault="00642FCD" w:rsidP="00642FCD">
      <w:pPr>
        <w:pStyle w:val="a5"/>
        <w:tabs>
          <w:tab w:val="right" w:pos="9355"/>
        </w:tabs>
        <w:rPr>
          <w:sz w:val="24"/>
          <w:szCs w:val="24"/>
        </w:rPr>
      </w:pPr>
    </w:p>
    <w:p w:rsidR="00642FCD" w:rsidRDefault="00642FCD" w:rsidP="00642FCD">
      <w:pPr>
        <w:pStyle w:val="a5"/>
        <w:tabs>
          <w:tab w:val="right" w:pos="9355"/>
        </w:tabs>
        <w:rPr>
          <w:sz w:val="24"/>
          <w:szCs w:val="24"/>
        </w:rPr>
      </w:pPr>
    </w:p>
    <w:p w:rsidR="00642FCD" w:rsidRDefault="00642FCD" w:rsidP="00642FCD">
      <w:pPr>
        <w:pStyle w:val="a5"/>
        <w:tabs>
          <w:tab w:val="right" w:pos="9355"/>
        </w:tabs>
        <w:rPr>
          <w:sz w:val="24"/>
          <w:szCs w:val="24"/>
        </w:rPr>
      </w:pPr>
    </w:p>
    <w:p w:rsidR="00642FCD" w:rsidRDefault="00642FCD" w:rsidP="00642FCD">
      <w:pPr>
        <w:pStyle w:val="a5"/>
        <w:tabs>
          <w:tab w:val="right" w:pos="9355"/>
        </w:tabs>
        <w:rPr>
          <w:sz w:val="24"/>
          <w:szCs w:val="24"/>
        </w:rPr>
      </w:pPr>
    </w:p>
    <w:p w:rsidR="00642FCD" w:rsidRDefault="00642FCD" w:rsidP="00642FCD">
      <w:pPr>
        <w:pStyle w:val="a5"/>
        <w:tabs>
          <w:tab w:val="right" w:pos="9355"/>
        </w:tabs>
        <w:rPr>
          <w:sz w:val="24"/>
          <w:szCs w:val="24"/>
        </w:rPr>
      </w:pPr>
    </w:p>
    <w:p w:rsidR="00642FCD" w:rsidRDefault="00642FCD" w:rsidP="00642FCD">
      <w:pPr>
        <w:pStyle w:val="a5"/>
        <w:tabs>
          <w:tab w:val="right" w:pos="9355"/>
        </w:tabs>
        <w:rPr>
          <w:sz w:val="24"/>
          <w:szCs w:val="24"/>
        </w:rPr>
      </w:pPr>
    </w:p>
    <w:p w:rsidR="00642FCD" w:rsidRDefault="00642FCD" w:rsidP="00642FCD">
      <w:pPr>
        <w:pStyle w:val="a5"/>
        <w:tabs>
          <w:tab w:val="right" w:pos="9355"/>
        </w:tabs>
        <w:rPr>
          <w:sz w:val="24"/>
          <w:szCs w:val="24"/>
        </w:rPr>
      </w:pPr>
    </w:p>
    <w:p w:rsidR="00642FCD" w:rsidRDefault="00642FCD" w:rsidP="00642FCD">
      <w:pPr>
        <w:pStyle w:val="a5"/>
        <w:tabs>
          <w:tab w:val="right" w:pos="9355"/>
        </w:tabs>
        <w:rPr>
          <w:sz w:val="24"/>
          <w:szCs w:val="24"/>
        </w:rPr>
      </w:pPr>
    </w:p>
    <w:p w:rsidR="00642FCD" w:rsidRDefault="00642FCD" w:rsidP="00642FCD">
      <w:pPr>
        <w:pStyle w:val="a5"/>
        <w:tabs>
          <w:tab w:val="right" w:pos="9355"/>
        </w:tabs>
        <w:rPr>
          <w:sz w:val="24"/>
          <w:szCs w:val="24"/>
        </w:rPr>
      </w:pPr>
    </w:p>
    <w:p w:rsidR="00642FCD" w:rsidRDefault="00642FCD" w:rsidP="00642FCD">
      <w:pPr>
        <w:pStyle w:val="a5"/>
        <w:tabs>
          <w:tab w:val="right" w:pos="9355"/>
        </w:tabs>
        <w:rPr>
          <w:sz w:val="24"/>
          <w:szCs w:val="24"/>
        </w:rPr>
      </w:pPr>
    </w:p>
    <w:p w:rsidR="00642FCD" w:rsidRDefault="00642FCD" w:rsidP="00642FCD">
      <w:pPr>
        <w:pStyle w:val="a5"/>
        <w:tabs>
          <w:tab w:val="right" w:pos="9355"/>
        </w:tabs>
        <w:rPr>
          <w:sz w:val="24"/>
          <w:szCs w:val="24"/>
        </w:rPr>
      </w:pPr>
    </w:p>
    <w:p w:rsidR="00642FCD" w:rsidRDefault="00642FCD" w:rsidP="00642FCD">
      <w:pPr>
        <w:pStyle w:val="a5"/>
        <w:tabs>
          <w:tab w:val="right" w:pos="9355"/>
        </w:tabs>
        <w:rPr>
          <w:sz w:val="24"/>
          <w:szCs w:val="24"/>
        </w:rPr>
      </w:pPr>
    </w:p>
    <w:p w:rsidR="00642FCD" w:rsidRPr="000D5C0F" w:rsidRDefault="00642FCD" w:rsidP="00642FCD">
      <w:pPr>
        <w:pStyle w:val="a5"/>
        <w:tabs>
          <w:tab w:val="right" w:pos="9355"/>
        </w:tabs>
        <w:rPr>
          <w:sz w:val="24"/>
          <w:szCs w:val="24"/>
        </w:rPr>
      </w:pPr>
    </w:p>
    <w:p w:rsidR="00FF6FAB" w:rsidRPr="00FF2B75" w:rsidRDefault="001F02BA" w:rsidP="00295A8A">
      <w:pPr>
        <w:pStyle w:val="a5"/>
        <w:pBdr>
          <w:top w:val="thickThinSmallGap" w:sz="24" w:space="0" w:color="999999"/>
        </w:pBdr>
        <w:tabs>
          <w:tab w:val="clear" w:pos="-720"/>
          <w:tab w:val="left" w:pos="993"/>
          <w:tab w:val="left" w:pos="1418"/>
        </w:tabs>
        <w:ind w:right="-1"/>
        <w:rPr>
          <w:i/>
          <w:sz w:val="24"/>
          <w:szCs w:val="24"/>
          <w:lang w:val="tg-Cyrl-TJ"/>
        </w:rPr>
      </w:pPr>
      <w:r>
        <w:rPr>
          <w:b/>
          <w:sz w:val="24"/>
          <w:szCs w:val="24"/>
          <w:lang w:val="tg-Cyrl-TJ"/>
        </w:rPr>
        <w:lastRenderedPageBreak/>
        <w:t xml:space="preserve">          </w:t>
      </w:r>
      <w:r w:rsidR="00FF6FAB" w:rsidRPr="000D5C0F">
        <w:rPr>
          <w:b/>
          <w:sz w:val="24"/>
          <w:szCs w:val="24"/>
          <w:lang w:val="tg-Cyrl-TJ"/>
        </w:rPr>
        <w:t xml:space="preserve">Давраи тадқиқот: </w:t>
      </w:r>
      <w:r w:rsidR="002A3F54">
        <w:rPr>
          <w:i/>
          <w:sz w:val="24"/>
          <w:szCs w:val="24"/>
          <w:lang w:val="tg-Cyrl-TJ"/>
        </w:rPr>
        <w:t>аз 14</w:t>
      </w:r>
      <w:r w:rsidR="00642FCD">
        <w:rPr>
          <w:i/>
          <w:sz w:val="24"/>
          <w:szCs w:val="24"/>
          <w:lang w:val="tg-Cyrl-TJ"/>
        </w:rPr>
        <w:t>.0</w:t>
      </w:r>
      <w:r w:rsidR="00231709">
        <w:rPr>
          <w:i/>
          <w:sz w:val="24"/>
          <w:szCs w:val="24"/>
          <w:lang w:val="tg-Cyrl-TJ"/>
        </w:rPr>
        <w:t>4.2022 то 18</w:t>
      </w:r>
      <w:r w:rsidR="002A3F54">
        <w:rPr>
          <w:i/>
          <w:sz w:val="24"/>
          <w:szCs w:val="24"/>
          <w:lang w:val="tg-Cyrl-TJ"/>
        </w:rPr>
        <w:t>.04</w:t>
      </w:r>
      <w:r w:rsidR="00FF6FAB" w:rsidRPr="000D5C0F">
        <w:rPr>
          <w:i/>
          <w:sz w:val="24"/>
          <w:szCs w:val="24"/>
          <w:lang w:val="tg-Cyrl-TJ"/>
        </w:rPr>
        <w:t>.2022</w:t>
      </w:r>
    </w:p>
    <w:p w:rsidR="00FF6FAB" w:rsidRPr="00FF2B75" w:rsidRDefault="00FF6FAB" w:rsidP="00FF6FAB">
      <w:pPr>
        <w:pStyle w:val="a5"/>
        <w:rPr>
          <w:b/>
          <w:sz w:val="24"/>
          <w:szCs w:val="24"/>
          <w:lang w:val="tg-Cyrl-TJ"/>
        </w:rPr>
      </w:pPr>
      <w:r w:rsidRPr="00FF2B75">
        <w:rPr>
          <w:b/>
          <w:sz w:val="24"/>
          <w:szCs w:val="24"/>
          <w:lang w:val="tg-Cyrl-TJ"/>
        </w:rPr>
        <w:t>Тад</w:t>
      </w:r>
      <w:r w:rsidRPr="000D5C0F">
        <w:rPr>
          <w:b/>
          <w:sz w:val="24"/>
          <w:szCs w:val="24"/>
          <w:lang w:val="tg-Cyrl-TJ"/>
        </w:rPr>
        <w:t xml:space="preserve">қиқотчиён: </w:t>
      </w:r>
      <w:r w:rsidR="00567911" w:rsidRPr="00FF2B75">
        <w:rPr>
          <w:i/>
          <w:sz w:val="24"/>
          <w:szCs w:val="24"/>
          <w:lang w:val="tg-Cyrl-TJ"/>
        </w:rPr>
        <w:t xml:space="preserve">Раҳимов Саймаҳмуд </w:t>
      </w:r>
      <w:r w:rsidR="00680492" w:rsidRPr="00FF2B75">
        <w:rPr>
          <w:i/>
          <w:sz w:val="24"/>
          <w:szCs w:val="24"/>
          <w:lang w:val="tg-Cyrl-TJ"/>
        </w:rPr>
        <w:t>ва Нилуфари Искандаршо</w:t>
      </w:r>
    </w:p>
    <w:p w:rsidR="00796CAD" w:rsidRPr="00357F80" w:rsidRDefault="00FF6FAB" w:rsidP="00357F80">
      <w:pPr>
        <w:pStyle w:val="a5"/>
        <w:spacing w:line="240" w:lineRule="auto"/>
        <w:jc w:val="both"/>
        <w:rPr>
          <w:b/>
          <w:bCs/>
          <w:i/>
          <w:iCs/>
          <w:sz w:val="24"/>
          <w:szCs w:val="24"/>
        </w:rPr>
      </w:pPr>
      <w:r w:rsidRPr="00FF2B75">
        <w:rPr>
          <w:b/>
          <w:bCs/>
          <w:sz w:val="24"/>
          <w:szCs w:val="24"/>
          <w:lang w:val="tg-Cyrl-TJ"/>
        </w:rPr>
        <w:t xml:space="preserve"> </w:t>
      </w:r>
      <w:r w:rsidRPr="000D5C0F">
        <w:rPr>
          <w:b/>
          <w:bCs/>
          <w:sz w:val="24"/>
          <w:szCs w:val="24"/>
        </w:rPr>
        <w:t>Асос</w:t>
      </w:r>
      <w:r w:rsidR="009D496C" w:rsidRPr="000D5C0F">
        <w:rPr>
          <w:b/>
          <w:bCs/>
          <w:sz w:val="24"/>
          <w:szCs w:val="24"/>
        </w:rPr>
        <w:t>и</w:t>
      </w:r>
      <w:r w:rsidRPr="000D5C0F">
        <w:rPr>
          <w:b/>
          <w:bCs/>
          <w:sz w:val="24"/>
          <w:szCs w:val="24"/>
        </w:rPr>
        <w:t xml:space="preserve"> интихоби ҷомеа барои арз</w:t>
      </w:r>
      <w:r w:rsidR="00357F80">
        <w:rPr>
          <w:b/>
          <w:bCs/>
          <w:sz w:val="24"/>
          <w:szCs w:val="24"/>
        </w:rPr>
        <w:t>ёбии муштараки минтақаҳои деҳот</w:t>
      </w:r>
    </w:p>
    <w:p w:rsidR="00796CAD" w:rsidRPr="000D5C0F" w:rsidRDefault="00796CAD" w:rsidP="001F02BA">
      <w:pPr>
        <w:pStyle w:val="a5"/>
        <w:tabs>
          <w:tab w:val="clear" w:pos="-720"/>
        </w:tabs>
        <w:spacing w:line="240" w:lineRule="auto"/>
        <w:rPr>
          <w:i/>
          <w:iCs/>
          <w:sz w:val="24"/>
          <w:szCs w:val="24"/>
        </w:rPr>
      </w:pPr>
    </w:p>
    <w:p w:rsidR="00FF6FAB" w:rsidRPr="000D5C0F" w:rsidRDefault="00FF6FAB" w:rsidP="003E7FC7">
      <w:pPr>
        <w:pStyle w:val="HTML"/>
        <w:numPr>
          <w:ilvl w:val="0"/>
          <w:numId w:val="7"/>
        </w:numPr>
        <w:ind w:left="284" w:hanging="284"/>
        <w:jc w:val="both"/>
        <w:rPr>
          <w:rFonts w:ascii="Times New Roman" w:eastAsia="Times New Roman" w:hAnsi="Times New Roman" w:cs="Times New Roman"/>
          <w:sz w:val="24"/>
          <w:szCs w:val="24"/>
          <w:lang w:val="tg-Cyrl-TJ"/>
        </w:rPr>
      </w:pPr>
      <w:r w:rsidRPr="000D5C0F">
        <w:rPr>
          <w:rFonts w:ascii="Times New Roman" w:hAnsi="Times New Roman" w:cs="Times New Roman"/>
          <w:b/>
          <w:sz w:val="24"/>
          <w:szCs w:val="24"/>
          <w:lang w:val="tg-Cyrl-TJ"/>
        </w:rPr>
        <w:t>Мақсад</w:t>
      </w:r>
      <w:r w:rsidRPr="000D5C0F">
        <w:rPr>
          <w:rFonts w:ascii="Times New Roman" w:hAnsi="Times New Roman" w:cs="Times New Roman"/>
          <w:sz w:val="24"/>
          <w:szCs w:val="24"/>
          <w:lang w:val="tg-Cyrl-TJ"/>
        </w:rPr>
        <w:t>:</w:t>
      </w:r>
      <w:r w:rsidRPr="000D5C0F">
        <w:rPr>
          <w:rFonts w:ascii="Times New Roman" w:eastAsia="Times New Roman" w:hAnsi="Times New Roman" w:cs="Times New Roman"/>
          <w:sz w:val="24"/>
          <w:szCs w:val="24"/>
          <w:lang w:val="tg-Cyrl-TJ"/>
        </w:rPr>
        <w:t xml:space="preserve"> 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FF6FAB" w:rsidRPr="000D5C0F" w:rsidRDefault="00FF6FAB" w:rsidP="00FF6FAB">
      <w:pPr>
        <w:pStyle w:val="a3"/>
        <w:numPr>
          <w:ilvl w:val="0"/>
          <w:numId w:val="7"/>
        </w:numPr>
        <w:spacing w:after="0" w:line="240" w:lineRule="auto"/>
        <w:ind w:left="709"/>
        <w:rPr>
          <w:rFonts w:ascii="Times New Roman" w:hAnsi="Times New Roman" w:cs="Times New Roman"/>
          <w:sz w:val="24"/>
          <w:szCs w:val="24"/>
        </w:rPr>
      </w:pPr>
      <w:r w:rsidRPr="000D5C0F">
        <w:rPr>
          <w:rFonts w:ascii="Times New Roman" w:hAnsi="Times New Roman" w:cs="Times New Roman"/>
          <w:b/>
          <w:sz w:val="24"/>
          <w:szCs w:val="24"/>
          <w:lang w:val="tg-Cyrl-TJ"/>
        </w:rPr>
        <w:t>Вазифаҳо</w:t>
      </w:r>
      <w:r w:rsidRPr="000D5C0F">
        <w:rPr>
          <w:rFonts w:ascii="Times New Roman" w:hAnsi="Times New Roman" w:cs="Times New Roman"/>
          <w:b/>
          <w:sz w:val="24"/>
          <w:szCs w:val="24"/>
        </w:rPr>
        <w:t>:</w:t>
      </w:r>
      <w:r w:rsidRPr="000D5C0F">
        <w:rPr>
          <w:rFonts w:ascii="Times New Roman" w:hAnsi="Times New Roman" w:cs="Times New Roman"/>
          <w:sz w:val="24"/>
          <w:szCs w:val="24"/>
        </w:rPr>
        <w:t xml:space="preserve"> </w:t>
      </w:r>
    </w:p>
    <w:p w:rsidR="00FF6FAB" w:rsidRPr="000D5C0F" w:rsidRDefault="00FF6FAB" w:rsidP="00FF6FAB">
      <w:pPr>
        <w:pStyle w:val="a5"/>
        <w:tabs>
          <w:tab w:val="clear" w:pos="-720"/>
        </w:tabs>
        <w:suppressAutoHyphens w:val="0"/>
        <w:spacing w:line="240" w:lineRule="auto"/>
        <w:jc w:val="both"/>
        <w:rPr>
          <w:sz w:val="24"/>
          <w:szCs w:val="24"/>
        </w:rPr>
      </w:pPr>
      <w:r w:rsidRPr="000D5C0F">
        <w:rPr>
          <w:sz w:val="24"/>
          <w:szCs w:val="24"/>
          <w:lang w:val="tg-Cyrl-TJ"/>
        </w:rPr>
        <w:t>1.</w:t>
      </w:r>
      <w:r w:rsidR="003E7FC7">
        <w:rPr>
          <w:sz w:val="24"/>
          <w:szCs w:val="24"/>
          <w:lang w:val="tg-Cyrl-TJ"/>
        </w:rPr>
        <w:t xml:space="preserve">  </w:t>
      </w:r>
      <w:r w:rsidRPr="000D5C0F">
        <w:rPr>
          <w:sz w:val="24"/>
          <w:szCs w:val="24"/>
        </w:rPr>
        <w:t>Муайян намудани сат</w:t>
      </w:r>
      <w:r w:rsidRPr="000D5C0F">
        <w:rPr>
          <w:sz w:val="24"/>
          <w:szCs w:val="24"/>
          <w:lang w:val="tg-Cyrl-TJ"/>
        </w:rPr>
        <w:t>ҳ</w:t>
      </w:r>
      <w:r w:rsidRPr="000D5C0F">
        <w:rPr>
          <w:sz w:val="24"/>
          <w:szCs w:val="24"/>
        </w:rPr>
        <w:t>и зиндагии а</w:t>
      </w:r>
      <w:r w:rsidRPr="000D5C0F">
        <w:rPr>
          <w:sz w:val="24"/>
          <w:szCs w:val="24"/>
          <w:lang w:val="tg-Cyrl-TJ"/>
        </w:rPr>
        <w:t>ҳ</w:t>
      </w:r>
      <w:r w:rsidRPr="000D5C0F">
        <w:rPr>
          <w:sz w:val="24"/>
          <w:szCs w:val="24"/>
        </w:rPr>
        <w:t>олии ма</w:t>
      </w:r>
      <w:r w:rsidRPr="000D5C0F">
        <w:rPr>
          <w:sz w:val="24"/>
          <w:szCs w:val="24"/>
          <w:lang w:val="tg-Cyrl-TJ"/>
        </w:rPr>
        <w:t>ҳ</w:t>
      </w:r>
      <w:r w:rsidRPr="000D5C0F">
        <w:rPr>
          <w:sz w:val="24"/>
          <w:szCs w:val="24"/>
        </w:rPr>
        <w:t>алла тавассути та</w:t>
      </w:r>
      <w:r w:rsidRPr="000D5C0F">
        <w:rPr>
          <w:sz w:val="24"/>
          <w:szCs w:val="24"/>
          <w:lang w:val="tg-Cyrl-TJ"/>
        </w:rPr>
        <w:t>ҳ</w:t>
      </w:r>
      <w:r w:rsidRPr="000D5C0F">
        <w:rPr>
          <w:sz w:val="24"/>
          <w:szCs w:val="24"/>
        </w:rPr>
        <w:t>лилу арзёб</w:t>
      </w:r>
      <w:r w:rsidRPr="000D5C0F">
        <w:rPr>
          <w:sz w:val="24"/>
          <w:szCs w:val="24"/>
          <w:lang w:val="tg-Cyrl-TJ"/>
        </w:rPr>
        <w:t>ӣ</w:t>
      </w:r>
      <w:r w:rsidRPr="000D5C0F">
        <w:rPr>
          <w:sz w:val="24"/>
          <w:szCs w:val="24"/>
        </w:rPr>
        <w:t>:</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инфрасохтори иҷтимоӣ-иқтисодӣ;</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lang w:val="tg-Cyrl-TJ"/>
        </w:rPr>
        <w:t>Ф</w:t>
      </w:r>
      <w:r w:rsidRPr="000D5C0F">
        <w:rPr>
          <w:sz w:val="24"/>
          <w:szCs w:val="24"/>
        </w:rPr>
        <w:t>авти кӯдакон ва сатҳи бемориҳои сироятӣ;</w:t>
      </w:r>
      <w:r w:rsidRPr="000D5C0F">
        <w:rPr>
          <w:sz w:val="24"/>
          <w:szCs w:val="24"/>
          <w:lang w:val="tg-Cyrl-TJ"/>
        </w:rPr>
        <w:t xml:space="preserve"> </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Дара</w:t>
      </w:r>
      <w:r w:rsidRPr="000D5C0F">
        <w:rPr>
          <w:sz w:val="24"/>
          <w:szCs w:val="24"/>
          <w:lang w:val="tg-Cyrl-TJ"/>
        </w:rPr>
        <w:t>ҷ</w:t>
      </w:r>
      <w:r w:rsidRPr="000D5C0F">
        <w:rPr>
          <w:sz w:val="24"/>
          <w:szCs w:val="24"/>
        </w:rPr>
        <w:t>аи шу</w:t>
      </w:r>
      <w:r w:rsidRPr="000D5C0F">
        <w:rPr>
          <w:sz w:val="24"/>
          <w:szCs w:val="24"/>
          <w:lang w:val="tg-Cyrl-TJ"/>
        </w:rPr>
        <w:t>ғ</w:t>
      </w:r>
      <w:r w:rsidRPr="000D5C0F">
        <w:rPr>
          <w:sz w:val="24"/>
          <w:szCs w:val="24"/>
        </w:rPr>
        <w:t>л, манбаъ</w:t>
      </w:r>
      <w:r w:rsidRPr="000D5C0F">
        <w:rPr>
          <w:sz w:val="24"/>
          <w:szCs w:val="24"/>
          <w:lang w:val="tg-Cyrl-TJ"/>
        </w:rPr>
        <w:t>ҳ</w:t>
      </w:r>
      <w:r w:rsidRPr="000D5C0F">
        <w:rPr>
          <w:sz w:val="24"/>
          <w:szCs w:val="24"/>
        </w:rPr>
        <w:t>о ва сат</w:t>
      </w:r>
      <w:r w:rsidRPr="000D5C0F">
        <w:rPr>
          <w:sz w:val="24"/>
          <w:szCs w:val="24"/>
          <w:lang w:val="tg-Cyrl-TJ"/>
        </w:rPr>
        <w:t>ҳ</w:t>
      </w:r>
      <w:r w:rsidRPr="000D5C0F">
        <w:rPr>
          <w:sz w:val="24"/>
          <w:szCs w:val="24"/>
        </w:rPr>
        <w:t>и даромад;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Сабабҳо ва сатҳи бекорӣ дар ҷомеа;</w:t>
      </w:r>
    </w:p>
    <w:p w:rsidR="00FF6FAB" w:rsidRPr="000D5C0F" w:rsidRDefault="00FF6FAB" w:rsidP="003E7FC7">
      <w:pPr>
        <w:pStyle w:val="a5"/>
        <w:numPr>
          <w:ilvl w:val="0"/>
          <w:numId w:val="20"/>
        </w:numPr>
        <w:tabs>
          <w:tab w:val="clear" w:pos="-720"/>
        </w:tabs>
        <w:suppressAutoHyphens w:val="0"/>
        <w:spacing w:line="240" w:lineRule="auto"/>
        <w:ind w:left="284" w:hanging="284"/>
        <w:jc w:val="both"/>
        <w:rPr>
          <w:sz w:val="24"/>
          <w:szCs w:val="24"/>
        </w:rPr>
      </w:pPr>
      <w:r w:rsidRPr="000D5C0F">
        <w:rPr>
          <w:sz w:val="24"/>
          <w:szCs w:val="24"/>
        </w:rPr>
        <w:t>Самтҳои асосии хароҷот дар асоси буҷети солонаи оила;</w:t>
      </w:r>
    </w:p>
    <w:p w:rsidR="00FF6FAB" w:rsidRPr="000D5C0F" w:rsidRDefault="00FF6FAB" w:rsidP="003E7FC7">
      <w:pPr>
        <w:pStyle w:val="a5"/>
        <w:numPr>
          <w:ilvl w:val="0"/>
          <w:numId w:val="20"/>
        </w:numPr>
        <w:tabs>
          <w:tab w:val="clear" w:pos="-720"/>
        </w:tabs>
        <w:suppressAutoHyphens w:val="0"/>
        <w:spacing w:line="240" w:lineRule="auto"/>
        <w:ind w:left="284" w:hanging="284"/>
        <w:jc w:val="both"/>
        <w:rPr>
          <w:sz w:val="24"/>
          <w:szCs w:val="24"/>
        </w:rPr>
      </w:pPr>
      <w:r w:rsidRPr="000D5C0F">
        <w:rPr>
          <w:sz w:val="24"/>
          <w:szCs w:val="24"/>
        </w:rPr>
        <w:t>Нишондиҳандаҳои камбизоатӣ ва гурӯҳбандии ҷ</w:t>
      </w:r>
      <w:r w:rsidRPr="000D5C0F">
        <w:rPr>
          <w:sz w:val="24"/>
          <w:szCs w:val="24"/>
          <w:lang w:val="tg-Cyrl-TJ"/>
        </w:rPr>
        <w:t>омеа</w:t>
      </w:r>
      <w:r w:rsidRPr="000D5C0F">
        <w:rPr>
          <w:sz w:val="24"/>
          <w:szCs w:val="24"/>
        </w:rPr>
        <w:t>ҳо аз рӯи сатҳи зиндагӣ</w:t>
      </w:r>
      <w:r w:rsidR="000D5C0F" w:rsidRPr="000D5C0F">
        <w:rPr>
          <w:sz w:val="24"/>
          <w:szCs w:val="24"/>
          <w:lang w:val="tg-Cyrl-TJ"/>
        </w:rPr>
        <w:t>.</w:t>
      </w:r>
    </w:p>
    <w:p w:rsidR="00FF6FAB" w:rsidRPr="000D5C0F" w:rsidRDefault="00FF6FAB" w:rsidP="00FF6FAB">
      <w:pPr>
        <w:pStyle w:val="a5"/>
        <w:spacing w:line="240" w:lineRule="auto"/>
        <w:jc w:val="both"/>
        <w:rPr>
          <w:sz w:val="24"/>
          <w:szCs w:val="24"/>
          <w:lang w:val="tg-Cyrl-TJ"/>
        </w:rPr>
      </w:pPr>
      <w:r w:rsidRPr="000D5C0F">
        <w:rPr>
          <w:sz w:val="24"/>
          <w:szCs w:val="24"/>
          <w:lang w:val="tg-Cyrl-TJ"/>
        </w:rPr>
        <w:t>2.</w:t>
      </w:r>
      <w:r w:rsidRPr="000D5C0F">
        <w:t xml:space="preserve"> </w:t>
      </w:r>
      <w:r w:rsidRPr="000D5C0F">
        <w:rPr>
          <w:sz w:val="24"/>
          <w:szCs w:val="24"/>
        </w:rPr>
        <w:t>Муайян кардани дараҷаи ягонагии сокинони ҷ</w:t>
      </w:r>
      <w:r w:rsidRPr="000D5C0F">
        <w:rPr>
          <w:sz w:val="24"/>
          <w:szCs w:val="24"/>
          <w:lang w:val="tg-Cyrl-TJ"/>
        </w:rPr>
        <w:t>омеа</w:t>
      </w:r>
      <w:r w:rsidRPr="000D5C0F">
        <w:rPr>
          <w:sz w:val="24"/>
          <w:szCs w:val="24"/>
        </w:rPr>
        <w:t xml:space="preserve"> ва/ё ихтилофҳои дохилии онҳо;</w:t>
      </w:r>
    </w:p>
    <w:p w:rsidR="00FF6FAB" w:rsidRPr="000D5C0F" w:rsidRDefault="00FF6FAB" w:rsidP="00FF6FAB">
      <w:pPr>
        <w:pStyle w:val="a5"/>
        <w:spacing w:line="240" w:lineRule="auto"/>
        <w:jc w:val="both"/>
        <w:rPr>
          <w:sz w:val="24"/>
          <w:szCs w:val="24"/>
        </w:rPr>
      </w:pPr>
      <w:r w:rsidRPr="000D5C0F">
        <w:rPr>
          <w:sz w:val="24"/>
          <w:szCs w:val="24"/>
        </w:rPr>
        <w:t>3. Муайян намудани масъалаҳои афзалиятноки ҷомеа;</w:t>
      </w:r>
    </w:p>
    <w:p w:rsidR="00FF6FAB" w:rsidRPr="000D5C0F" w:rsidRDefault="00FF6FAB" w:rsidP="00FF6FAB">
      <w:pPr>
        <w:pStyle w:val="a5"/>
        <w:spacing w:line="240" w:lineRule="auto"/>
        <w:jc w:val="both"/>
        <w:rPr>
          <w:sz w:val="24"/>
          <w:szCs w:val="24"/>
        </w:rPr>
      </w:pPr>
      <w:r w:rsidRPr="000D5C0F">
        <w:rPr>
          <w:sz w:val="24"/>
          <w:szCs w:val="24"/>
        </w:rPr>
        <w:t xml:space="preserve">4. </w:t>
      </w:r>
      <w:r w:rsidRPr="000D5C0F">
        <w:rPr>
          <w:sz w:val="24"/>
          <w:szCs w:val="24"/>
          <w:lang w:val="tg-Cyrl-TJ"/>
        </w:rPr>
        <w:t>Т</w:t>
      </w:r>
      <w:r w:rsidRPr="000D5C0F">
        <w:rPr>
          <w:sz w:val="24"/>
          <w:szCs w:val="24"/>
        </w:rPr>
        <w:t>а</w:t>
      </w:r>
      <w:r w:rsidRPr="000D5C0F">
        <w:rPr>
          <w:sz w:val="24"/>
          <w:szCs w:val="24"/>
          <w:lang w:val="tg-Cyrl-TJ"/>
        </w:rPr>
        <w:t>ҳ</w:t>
      </w:r>
      <w:r w:rsidRPr="000D5C0F">
        <w:rPr>
          <w:sz w:val="24"/>
          <w:szCs w:val="24"/>
        </w:rPr>
        <w:t>лили захира</w:t>
      </w:r>
      <w:r w:rsidRPr="000D5C0F">
        <w:rPr>
          <w:sz w:val="24"/>
          <w:szCs w:val="24"/>
          <w:lang w:val="tg-Cyrl-TJ"/>
        </w:rPr>
        <w:t>ҳ</w:t>
      </w:r>
      <w:r w:rsidRPr="000D5C0F">
        <w:rPr>
          <w:sz w:val="24"/>
          <w:szCs w:val="24"/>
        </w:rPr>
        <w:t>о, имконият</w:t>
      </w:r>
      <w:r w:rsidRPr="000D5C0F">
        <w:rPr>
          <w:sz w:val="24"/>
          <w:szCs w:val="24"/>
          <w:lang w:val="tg-Cyrl-TJ"/>
        </w:rPr>
        <w:t>ҳ</w:t>
      </w:r>
      <w:r w:rsidRPr="000D5C0F">
        <w:rPr>
          <w:sz w:val="24"/>
          <w:szCs w:val="24"/>
        </w:rPr>
        <w:t>о ва тайёрии а</w:t>
      </w:r>
      <w:r w:rsidRPr="000D5C0F">
        <w:rPr>
          <w:sz w:val="24"/>
          <w:szCs w:val="24"/>
          <w:lang w:val="tg-Cyrl-TJ"/>
        </w:rPr>
        <w:t>ҳ</w:t>
      </w:r>
      <w:r w:rsidRPr="000D5C0F">
        <w:rPr>
          <w:sz w:val="24"/>
          <w:szCs w:val="24"/>
        </w:rPr>
        <w:t>ол</w:t>
      </w:r>
      <w:r w:rsidRPr="000D5C0F">
        <w:rPr>
          <w:sz w:val="24"/>
          <w:szCs w:val="24"/>
          <w:lang w:val="tg-Cyrl-TJ"/>
        </w:rPr>
        <w:t>ӣ</w:t>
      </w:r>
      <w:r w:rsidRPr="000D5C0F">
        <w:rPr>
          <w:sz w:val="24"/>
          <w:szCs w:val="24"/>
        </w:rPr>
        <w:t xml:space="preserve"> дар ма</w:t>
      </w:r>
      <w:r w:rsidRPr="000D5C0F">
        <w:rPr>
          <w:sz w:val="24"/>
          <w:szCs w:val="24"/>
          <w:lang w:val="tg-Cyrl-TJ"/>
        </w:rPr>
        <w:t>ҳ</w:t>
      </w:r>
      <w:r w:rsidRPr="000D5C0F">
        <w:rPr>
          <w:sz w:val="24"/>
          <w:szCs w:val="24"/>
        </w:rPr>
        <w:t>ал</w:t>
      </w:r>
      <w:r w:rsidRPr="000D5C0F">
        <w:rPr>
          <w:sz w:val="24"/>
          <w:szCs w:val="24"/>
          <w:lang w:val="tg-Cyrl-TJ"/>
        </w:rPr>
        <w:t>ҳ</w:t>
      </w:r>
      <w:r w:rsidRPr="000D5C0F">
        <w:rPr>
          <w:sz w:val="24"/>
          <w:szCs w:val="24"/>
        </w:rPr>
        <w:t xml:space="preserve">о барои ба </w:t>
      </w:r>
      <w:r w:rsidRPr="000D5C0F">
        <w:rPr>
          <w:sz w:val="24"/>
          <w:szCs w:val="24"/>
          <w:lang w:val="tg-Cyrl-TJ"/>
        </w:rPr>
        <w:t>ҳ</w:t>
      </w:r>
      <w:r w:rsidRPr="000D5C0F">
        <w:rPr>
          <w:sz w:val="24"/>
          <w:szCs w:val="24"/>
        </w:rPr>
        <w:t>алли масъала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 xml:space="preserve"> </w:t>
      </w:r>
      <w:r w:rsidRPr="000D5C0F">
        <w:rPr>
          <w:sz w:val="24"/>
          <w:szCs w:val="24"/>
          <w:lang w:val="tg-Cyrl-TJ"/>
        </w:rPr>
        <w:t>ва ҷ</w:t>
      </w:r>
      <w:r w:rsidRPr="000D5C0F">
        <w:rPr>
          <w:sz w:val="24"/>
          <w:szCs w:val="24"/>
        </w:rPr>
        <w:t>алб намудани он</w:t>
      </w:r>
      <w:r w:rsidRPr="000D5C0F">
        <w:rPr>
          <w:sz w:val="24"/>
          <w:szCs w:val="24"/>
          <w:lang w:val="tg-Cyrl-TJ"/>
        </w:rPr>
        <w:t>ҳ</w:t>
      </w:r>
      <w:r w:rsidRPr="000D5C0F">
        <w:rPr>
          <w:sz w:val="24"/>
          <w:szCs w:val="24"/>
        </w:rPr>
        <w:t xml:space="preserve">о; </w:t>
      </w:r>
    </w:p>
    <w:p w:rsidR="00FF6FAB" w:rsidRPr="000D5C0F" w:rsidRDefault="00FF6FAB" w:rsidP="00FF6FAB">
      <w:pPr>
        <w:pStyle w:val="a5"/>
        <w:spacing w:line="240" w:lineRule="auto"/>
        <w:jc w:val="both"/>
        <w:rPr>
          <w:sz w:val="24"/>
          <w:szCs w:val="24"/>
        </w:rPr>
      </w:pPr>
      <w:r w:rsidRPr="000D5C0F">
        <w:rPr>
          <w:sz w:val="24"/>
          <w:szCs w:val="24"/>
          <w:lang w:val="tg-Cyrl-TJ"/>
        </w:rPr>
        <w:t>5.</w:t>
      </w:r>
      <w:r w:rsidRPr="000D5C0F">
        <w:t xml:space="preserve"> </w:t>
      </w:r>
      <w:r w:rsidRPr="000D5C0F">
        <w:rPr>
          <w:sz w:val="24"/>
          <w:szCs w:val="24"/>
        </w:rPr>
        <w:t>Арзёбии иқтидори институтсионалии ҷомеа ва роҳбарони он;</w:t>
      </w:r>
    </w:p>
    <w:p w:rsidR="00FF6FAB" w:rsidRPr="000D5C0F" w:rsidRDefault="00FF6FAB" w:rsidP="00FF6FAB">
      <w:pPr>
        <w:pStyle w:val="a5"/>
        <w:spacing w:line="240" w:lineRule="auto"/>
        <w:jc w:val="both"/>
        <w:rPr>
          <w:sz w:val="24"/>
          <w:szCs w:val="24"/>
        </w:rPr>
      </w:pPr>
      <w:r w:rsidRPr="000D5C0F">
        <w:rPr>
          <w:sz w:val="24"/>
          <w:szCs w:val="24"/>
          <w:lang w:val="tg-Cyrl-TJ"/>
        </w:rPr>
        <w:t xml:space="preserve">6. </w:t>
      </w:r>
      <w:r w:rsidRPr="000D5C0F">
        <w:rPr>
          <w:sz w:val="24"/>
          <w:szCs w:val="24"/>
        </w:rPr>
        <w:t xml:space="preserve">Муайян кардани дараҷаи иштироки ҷомеа ва қобилият дар </w:t>
      </w:r>
      <w:r w:rsidRPr="000D5C0F">
        <w:rPr>
          <w:sz w:val="24"/>
          <w:szCs w:val="24"/>
          <w:lang w:val="tg-Cyrl-TJ"/>
        </w:rPr>
        <w:t>пойдори</w:t>
      </w:r>
      <w:r w:rsidRPr="000D5C0F">
        <w:rPr>
          <w:sz w:val="24"/>
          <w:szCs w:val="24"/>
        </w:rPr>
        <w:t>и лоиҳа;</w:t>
      </w:r>
    </w:p>
    <w:p w:rsidR="00FF6FAB" w:rsidRPr="000D5C0F" w:rsidRDefault="00FF6FAB" w:rsidP="00FF6FAB">
      <w:pPr>
        <w:pStyle w:val="a5"/>
        <w:spacing w:line="240" w:lineRule="auto"/>
        <w:jc w:val="both"/>
        <w:rPr>
          <w:sz w:val="24"/>
          <w:szCs w:val="24"/>
        </w:rPr>
      </w:pPr>
      <w:r w:rsidRPr="000D5C0F">
        <w:rPr>
          <w:sz w:val="24"/>
          <w:szCs w:val="24"/>
          <w:lang w:val="tg-Cyrl-TJ"/>
        </w:rPr>
        <w:t>7.</w:t>
      </w:r>
      <w:r w:rsidRPr="000D5C0F">
        <w:rPr>
          <w:lang w:val="tg-Cyrl-TJ"/>
        </w:rPr>
        <w:t xml:space="preserve"> </w:t>
      </w:r>
      <w:r w:rsidRPr="000D5C0F">
        <w:rPr>
          <w:sz w:val="24"/>
          <w:szCs w:val="24"/>
        </w:rPr>
        <w:t>Таҳлил ва арзёбии барномаҳои башардӯстона аз ҷониби ҷомеа, дигар донорҳо ва иштироки аъзоёни ҷомеа дар татбиқи онҳо.</w:t>
      </w:r>
    </w:p>
    <w:p w:rsidR="00FF6FAB" w:rsidRPr="000D5C0F" w:rsidRDefault="00FF6FAB" w:rsidP="00FF6FAB">
      <w:pPr>
        <w:pStyle w:val="a5"/>
        <w:spacing w:line="240" w:lineRule="auto"/>
        <w:jc w:val="both"/>
        <w:rPr>
          <w:sz w:val="24"/>
          <w:szCs w:val="24"/>
        </w:rPr>
      </w:pPr>
      <w:r w:rsidRPr="000D5C0F">
        <w:rPr>
          <w:sz w:val="24"/>
          <w:szCs w:val="24"/>
        </w:rPr>
        <w:t>8.</w:t>
      </w:r>
      <w:r w:rsidRPr="000D5C0F">
        <w:t xml:space="preserve"> </w:t>
      </w:r>
      <w:r w:rsidRPr="000D5C0F">
        <w:rPr>
          <w:sz w:val="24"/>
          <w:szCs w:val="24"/>
        </w:rPr>
        <w:t>Муайян намудани нер</w:t>
      </w:r>
      <w:r w:rsidRPr="000D5C0F">
        <w:rPr>
          <w:sz w:val="24"/>
          <w:szCs w:val="24"/>
          <w:lang w:val="tg-Cyrl-TJ"/>
        </w:rPr>
        <w:t>ӯ</w:t>
      </w:r>
      <w:r w:rsidRPr="000D5C0F">
        <w:rPr>
          <w:sz w:val="24"/>
          <w:szCs w:val="24"/>
        </w:rPr>
        <w:t xml:space="preserve"> ва на</w:t>
      </w:r>
      <w:r w:rsidRPr="000D5C0F">
        <w:rPr>
          <w:sz w:val="24"/>
          <w:szCs w:val="24"/>
          <w:lang w:val="tg-Cyrl-TJ"/>
        </w:rPr>
        <w:t>қ</w:t>
      </w:r>
      <w:r w:rsidRPr="000D5C0F">
        <w:rPr>
          <w:sz w:val="24"/>
          <w:szCs w:val="24"/>
        </w:rPr>
        <w:t>ши ма</w:t>
      </w:r>
      <w:r w:rsidRPr="000D5C0F">
        <w:rPr>
          <w:sz w:val="24"/>
          <w:szCs w:val="24"/>
          <w:lang w:val="tg-Cyrl-TJ"/>
        </w:rPr>
        <w:t>қ</w:t>
      </w:r>
      <w:r w:rsidRPr="000D5C0F">
        <w:rPr>
          <w:sz w:val="24"/>
          <w:szCs w:val="24"/>
        </w:rPr>
        <w:t xml:space="preserve">омоти </w:t>
      </w:r>
      <w:r w:rsidRPr="000D5C0F">
        <w:rPr>
          <w:sz w:val="24"/>
          <w:szCs w:val="24"/>
          <w:lang w:val="tg-Cyrl-TJ"/>
        </w:rPr>
        <w:t>ҳ</w:t>
      </w:r>
      <w:r w:rsidRPr="000D5C0F">
        <w:rPr>
          <w:sz w:val="24"/>
          <w:szCs w:val="24"/>
        </w:rPr>
        <w:t>окимияти ма</w:t>
      </w:r>
      <w:r w:rsidRPr="000D5C0F">
        <w:rPr>
          <w:sz w:val="24"/>
          <w:szCs w:val="24"/>
          <w:lang w:val="tg-Cyrl-TJ"/>
        </w:rPr>
        <w:t>ҳ</w:t>
      </w:r>
      <w:r w:rsidRPr="000D5C0F">
        <w:rPr>
          <w:sz w:val="24"/>
          <w:szCs w:val="24"/>
        </w:rPr>
        <w:t>алл</w:t>
      </w:r>
      <w:r w:rsidRPr="000D5C0F">
        <w:rPr>
          <w:sz w:val="24"/>
          <w:szCs w:val="24"/>
          <w:lang w:val="tg-Cyrl-TJ"/>
        </w:rPr>
        <w:t xml:space="preserve">ӣ </w:t>
      </w:r>
      <w:r w:rsidRPr="000D5C0F">
        <w:rPr>
          <w:sz w:val="24"/>
          <w:szCs w:val="24"/>
        </w:rPr>
        <w:t xml:space="preserve">дар </w:t>
      </w:r>
      <w:r w:rsidRPr="000D5C0F">
        <w:rPr>
          <w:sz w:val="24"/>
          <w:szCs w:val="24"/>
          <w:lang w:val="tg-Cyrl-TJ"/>
        </w:rPr>
        <w:t>ҳ</w:t>
      </w:r>
      <w:r w:rsidRPr="000D5C0F">
        <w:rPr>
          <w:sz w:val="24"/>
          <w:szCs w:val="24"/>
        </w:rPr>
        <w:t>алли проблема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w:t>
      </w:r>
    </w:p>
    <w:p w:rsidR="00FF6FAB" w:rsidRPr="000D5C0F" w:rsidRDefault="00FF6FAB" w:rsidP="00FF6FAB">
      <w:pPr>
        <w:pStyle w:val="a5"/>
        <w:spacing w:line="240" w:lineRule="auto"/>
        <w:jc w:val="both"/>
        <w:rPr>
          <w:sz w:val="24"/>
          <w:szCs w:val="24"/>
        </w:rPr>
      </w:pPr>
      <w:r w:rsidRPr="000D5C0F">
        <w:rPr>
          <w:sz w:val="24"/>
          <w:szCs w:val="24"/>
        </w:rPr>
        <w:t>9.</w:t>
      </w:r>
      <w:r w:rsidRPr="000D5C0F">
        <w:t xml:space="preserve"> </w:t>
      </w:r>
      <w:r w:rsidRPr="000D5C0F">
        <w:rPr>
          <w:sz w:val="24"/>
          <w:szCs w:val="24"/>
        </w:rPr>
        <w:t>Таҳияи нақшаи амалии ҷомеа</w:t>
      </w:r>
      <w:r w:rsidRPr="000D5C0F">
        <w:rPr>
          <w:sz w:val="24"/>
          <w:szCs w:val="24"/>
          <w:lang w:val="tg-Cyrl-TJ"/>
        </w:rPr>
        <w:t>.</w:t>
      </w:r>
      <w:r w:rsidRPr="000D5C0F">
        <w:rPr>
          <w:b/>
          <w:sz w:val="24"/>
          <w:szCs w:val="24"/>
        </w:rPr>
        <w:br w:type="page"/>
      </w:r>
    </w:p>
    <w:p w:rsidR="00FF6FAB" w:rsidRPr="000D5C0F" w:rsidRDefault="00FF6FAB" w:rsidP="00FF6FAB">
      <w:pPr>
        <w:pStyle w:val="1"/>
        <w:keepLines w:val="0"/>
        <w:spacing w:before="0" w:line="240" w:lineRule="auto"/>
        <w:jc w:val="both"/>
        <w:rPr>
          <w:rFonts w:ascii="Times New Roman" w:hAnsi="Times New Roman"/>
          <w:b/>
          <w:color w:val="auto"/>
          <w:sz w:val="24"/>
          <w:szCs w:val="24"/>
          <w:lang w:val="ru-RU"/>
        </w:rPr>
      </w:pPr>
      <w:r w:rsidRPr="000D5C0F">
        <w:rPr>
          <w:rFonts w:ascii="Times New Roman" w:hAnsi="Times New Roman"/>
          <w:b/>
          <w:color w:val="auto"/>
          <w:sz w:val="24"/>
          <w:szCs w:val="24"/>
        </w:rPr>
        <w:lastRenderedPageBreak/>
        <w:t>I</w:t>
      </w:r>
      <w:r w:rsidRPr="000D5C0F">
        <w:rPr>
          <w:rFonts w:ascii="Times New Roman" w:hAnsi="Times New Roman"/>
          <w:b/>
          <w:color w:val="auto"/>
          <w:sz w:val="24"/>
          <w:szCs w:val="24"/>
          <w:lang w:val="tg-Cyrl-TJ"/>
        </w:rPr>
        <w:t>.</w:t>
      </w:r>
      <w:r w:rsidRPr="000D5C0F">
        <w:rPr>
          <w:rFonts w:ascii="Times New Roman" w:hAnsi="Times New Roman"/>
          <w:b/>
          <w:color w:val="auto"/>
          <w:sz w:val="24"/>
          <w:szCs w:val="24"/>
          <w:lang w:val="ru-RU"/>
        </w:rPr>
        <w:t xml:space="preserve"> Тавсифҳои умумӣ:</w:t>
      </w:r>
    </w:p>
    <w:p w:rsidR="00FF6FAB" w:rsidRPr="000D5C0F" w:rsidRDefault="00DA0CD8" w:rsidP="00693C96">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 xml:space="preserve"> </w:t>
      </w:r>
      <w:r w:rsidR="00FF6FAB" w:rsidRPr="000D5C0F">
        <w:rPr>
          <w:sz w:val="24"/>
          <w:szCs w:val="24"/>
          <w:lang w:val="tg-Cyrl-TJ"/>
        </w:rPr>
        <w:t>Ҷомеа: (Тавсифи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rsidR="00FF6FAB" w:rsidRPr="000D5C0F" w:rsidRDefault="00FF6FAB" w:rsidP="00FF6FAB">
      <w:pPr>
        <w:pStyle w:val="a5"/>
        <w:tabs>
          <w:tab w:val="clear" w:pos="-720"/>
        </w:tabs>
        <w:suppressAutoHyphens w:val="0"/>
        <w:spacing w:line="240" w:lineRule="auto"/>
        <w:ind w:left="720"/>
        <w:jc w:val="both"/>
        <w:rPr>
          <w:sz w:val="24"/>
          <w:szCs w:val="24"/>
          <w:lang w:val="tg-Cyrl-TJ"/>
        </w:rPr>
      </w:pPr>
    </w:p>
    <w:tbl>
      <w:tblPr>
        <w:tblStyle w:val="ab"/>
        <w:tblW w:w="9527" w:type="dxa"/>
        <w:tblInd w:w="108" w:type="dxa"/>
        <w:tblLook w:val="04A0" w:firstRow="1" w:lastRow="0" w:firstColumn="1" w:lastColumn="0" w:noHBand="0" w:noVBand="1"/>
      </w:tblPr>
      <w:tblGrid>
        <w:gridCol w:w="1277"/>
        <w:gridCol w:w="3543"/>
        <w:gridCol w:w="851"/>
        <w:gridCol w:w="3856"/>
      </w:tblGrid>
      <w:tr w:rsidR="00FF6FAB" w:rsidRPr="000D5C0F" w:rsidTr="00693C96">
        <w:tc>
          <w:tcPr>
            <w:tcW w:w="1277" w:type="dxa"/>
            <w:shd w:val="clear" w:color="auto" w:fill="AEAAAA" w:themeFill="background2" w:themeFillShade="BF"/>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 б/т</w:t>
            </w:r>
          </w:p>
        </w:tc>
        <w:tc>
          <w:tcPr>
            <w:tcW w:w="3543"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Маълумот</w:t>
            </w:r>
          </w:p>
        </w:tc>
        <w:tc>
          <w:tcPr>
            <w:tcW w:w="851"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Ченак</w:t>
            </w:r>
          </w:p>
        </w:tc>
        <w:tc>
          <w:tcPr>
            <w:tcW w:w="3856"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Нишонди</w:t>
            </w:r>
            <w:r w:rsidRPr="000D5C0F">
              <w:rPr>
                <w:sz w:val="24"/>
                <w:szCs w:val="24"/>
                <w:lang w:val="tg-Cyrl-TJ"/>
              </w:rPr>
              <w:t>ҳ</w:t>
            </w:r>
            <w:r w:rsidRPr="000D5C0F">
              <w:rPr>
                <w:sz w:val="24"/>
                <w:szCs w:val="24"/>
              </w:rPr>
              <w:t>анда</w:t>
            </w:r>
          </w:p>
        </w:tc>
      </w:tr>
      <w:tr w:rsidR="00FF6FAB" w:rsidRPr="000D5C0F" w:rsidTr="00693C96">
        <w:tc>
          <w:tcPr>
            <w:tcW w:w="1277" w:type="dxa"/>
          </w:tcPr>
          <w:p w:rsidR="00FF6FAB" w:rsidRPr="000D5C0F" w:rsidRDefault="00FF6FAB" w:rsidP="00693C96">
            <w:pPr>
              <w:pStyle w:val="a5"/>
              <w:tabs>
                <w:tab w:val="clear" w:pos="-720"/>
              </w:tabs>
              <w:suppressAutoHyphens w:val="0"/>
              <w:spacing w:line="240" w:lineRule="auto"/>
              <w:ind w:left="-110"/>
              <w:jc w:val="center"/>
              <w:rPr>
                <w:sz w:val="24"/>
                <w:szCs w:val="24"/>
              </w:rPr>
            </w:pPr>
            <w:r w:rsidRPr="000D5C0F">
              <w:rPr>
                <w:sz w:val="24"/>
                <w:szCs w:val="24"/>
              </w:rPr>
              <w:t>1</w:t>
            </w:r>
          </w:p>
        </w:tc>
        <w:tc>
          <w:tcPr>
            <w:tcW w:w="3543" w:type="dxa"/>
          </w:tcPr>
          <w:p w:rsidR="00FF6FAB" w:rsidRPr="000D5C0F" w:rsidRDefault="00FF6FAB" w:rsidP="008548BF">
            <w:pPr>
              <w:pStyle w:val="a5"/>
              <w:tabs>
                <w:tab w:val="clear" w:pos="-720"/>
              </w:tabs>
              <w:suppressAutoHyphens w:val="0"/>
              <w:spacing w:line="240" w:lineRule="auto"/>
              <w:jc w:val="both"/>
              <w:rPr>
                <w:sz w:val="24"/>
                <w:szCs w:val="24"/>
                <w:lang w:val="tg-Cyrl-TJ"/>
              </w:rPr>
            </w:pPr>
            <w:r w:rsidRPr="000D5C0F">
              <w:rPr>
                <w:sz w:val="24"/>
                <w:szCs w:val="24"/>
              </w:rPr>
              <w:t>Ҷойгиршавии ҷуғроф</w:t>
            </w:r>
            <w:r w:rsidRPr="000D5C0F">
              <w:rPr>
                <w:sz w:val="24"/>
                <w:szCs w:val="24"/>
                <w:lang w:val="tg-Cyrl-TJ"/>
              </w:rPr>
              <w:t>ӣ</w:t>
            </w:r>
          </w:p>
        </w:tc>
        <w:tc>
          <w:tcPr>
            <w:tcW w:w="851" w:type="dxa"/>
          </w:tcPr>
          <w:p w:rsidR="00FF6FAB" w:rsidRPr="000D5C0F" w:rsidRDefault="00FF6FAB" w:rsidP="008548BF">
            <w:pPr>
              <w:pStyle w:val="a5"/>
              <w:tabs>
                <w:tab w:val="clear" w:pos="-720"/>
              </w:tabs>
              <w:suppressAutoHyphens w:val="0"/>
              <w:spacing w:line="240" w:lineRule="auto"/>
              <w:jc w:val="both"/>
              <w:rPr>
                <w:sz w:val="24"/>
                <w:szCs w:val="24"/>
              </w:rPr>
            </w:pPr>
          </w:p>
        </w:tc>
        <w:tc>
          <w:tcPr>
            <w:tcW w:w="3856" w:type="dxa"/>
          </w:tcPr>
          <w:p w:rsidR="00FF6FAB" w:rsidRPr="000D5C0F" w:rsidRDefault="00AE6A2B" w:rsidP="008548BF">
            <w:pPr>
              <w:pStyle w:val="a5"/>
              <w:tabs>
                <w:tab w:val="clear" w:pos="-720"/>
              </w:tabs>
              <w:suppressAutoHyphens w:val="0"/>
              <w:spacing w:line="240" w:lineRule="auto"/>
              <w:jc w:val="both"/>
              <w:rPr>
                <w:i/>
                <w:sz w:val="24"/>
                <w:szCs w:val="24"/>
              </w:rPr>
            </w:pPr>
            <w:r>
              <w:rPr>
                <w:i/>
                <w:sz w:val="24"/>
                <w:szCs w:val="24"/>
              </w:rPr>
              <w:t>Қисмати шимолу шарқии</w:t>
            </w:r>
            <w:r w:rsidR="00FF6FAB" w:rsidRPr="000D5C0F">
              <w:rPr>
                <w:i/>
                <w:sz w:val="24"/>
                <w:szCs w:val="24"/>
              </w:rPr>
              <w:t xml:space="preserve"> ҷамоат, шимолу шарқии шаҳри Кӯлоб</w:t>
            </w:r>
            <w:r w:rsidR="009D496C" w:rsidRPr="000D5C0F">
              <w:rPr>
                <w:i/>
                <w:sz w:val="24"/>
                <w:szCs w:val="24"/>
              </w:rPr>
              <w:t xml:space="preserve"> </w:t>
            </w:r>
          </w:p>
        </w:tc>
      </w:tr>
      <w:tr w:rsidR="00FF6FAB" w:rsidRPr="000D5C0F" w:rsidTr="00693C96">
        <w:tc>
          <w:tcPr>
            <w:tcW w:w="1277"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2</w:t>
            </w:r>
          </w:p>
        </w:tc>
        <w:tc>
          <w:tcPr>
            <w:tcW w:w="3543"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хонаводаҳо</w:t>
            </w:r>
          </w:p>
        </w:tc>
        <w:tc>
          <w:tcPr>
            <w:tcW w:w="851" w:type="dxa"/>
            <w:vAlign w:val="center"/>
          </w:tcPr>
          <w:p w:rsidR="00FF6FAB" w:rsidRPr="000D5C0F" w:rsidRDefault="00F06753" w:rsidP="008548BF">
            <w:pPr>
              <w:pStyle w:val="a5"/>
              <w:tabs>
                <w:tab w:val="clear" w:pos="-720"/>
              </w:tabs>
              <w:suppressAutoHyphens w:val="0"/>
              <w:spacing w:line="240" w:lineRule="auto"/>
              <w:jc w:val="center"/>
              <w:rPr>
                <w:sz w:val="24"/>
                <w:szCs w:val="24"/>
              </w:rPr>
            </w:pPr>
            <w:r w:rsidRPr="000D5C0F">
              <w:rPr>
                <w:sz w:val="24"/>
                <w:szCs w:val="24"/>
              </w:rPr>
              <w:t>о</w:t>
            </w:r>
            <w:r w:rsidR="00FF6FAB" w:rsidRPr="000D5C0F">
              <w:rPr>
                <w:sz w:val="24"/>
                <w:szCs w:val="24"/>
              </w:rPr>
              <w:t>ила</w:t>
            </w:r>
            <w:r w:rsidRPr="000D5C0F">
              <w:rPr>
                <w:sz w:val="24"/>
                <w:szCs w:val="24"/>
              </w:rPr>
              <w:t xml:space="preserve"> </w:t>
            </w:r>
          </w:p>
        </w:tc>
        <w:tc>
          <w:tcPr>
            <w:tcW w:w="3856" w:type="dxa"/>
            <w:vAlign w:val="center"/>
          </w:tcPr>
          <w:p w:rsidR="00FF6FAB" w:rsidRPr="000D5C0F" w:rsidRDefault="00B87AD1" w:rsidP="008548BF">
            <w:pPr>
              <w:pStyle w:val="a5"/>
              <w:tabs>
                <w:tab w:val="clear" w:pos="-720"/>
              </w:tabs>
              <w:suppressAutoHyphens w:val="0"/>
              <w:spacing w:line="240" w:lineRule="auto"/>
              <w:jc w:val="center"/>
              <w:rPr>
                <w:i/>
                <w:sz w:val="24"/>
                <w:szCs w:val="24"/>
              </w:rPr>
            </w:pPr>
            <w:r>
              <w:rPr>
                <w:i/>
                <w:sz w:val="24"/>
                <w:szCs w:val="24"/>
              </w:rPr>
              <w:t>107</w:t>
            </w:r>
          </w:p>
        </w:tc>
      </w:tr>
      <w:tr w:rsidR="00FF6FAB" w:rsidRPr="000D5C0F" w:rsidTr="00693C96">
        <w:tc>
          <w:tcPr>
            <w:tcW w:w="1277"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3</w:t>
            </w:r>
          </w:p>
        </w:tc>
        <w:tc>
          <w:tcPr>
            <w:tcW w:w="3543"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аҳолӣ</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0D5C0F" w:rsidRDefault="00B87AD1" w:rsidP="008548BF">
            <w:pPr>
              <w:pStyle w:val="a5"/>
              <w:tabs>
                <w:tab w:val="clear" w:pos="-720"/>
              </w:tabs>
              <w:suppressAutoHyphens w:val="0"/>
              <w:spacing w:line="240" w:lineRule="auto"/>
              <w:jc w:val="center"/>
              <w:rPr>
                <w:i/>
                <w:sz w:val="24"/>
                <w:szCs w:val="24"/>
              </w:rPr>
            </w:pPr>
            <w:r>
              <w:rPr>
                <w:i/>
                <w:sz w:val="24"/>
                <w:szCs w:val="24"/>
              </w:rPr>
              <w:t>1077</w:t>
            </w:r>
          </w:p>
        </w:tc>
      </w:tr>
      <w:tr w:rsidR="00FF6FAB" w:rsidRPr="000D5C0F" w:rsidTr="00693C96">
        <w:tc>
          <w:tcPr>
            <w:tcW w:w="1277" w:type="dxa"/>
          </w:tcPr>
          <w:p w:rsidR="00FF6FAB" w:rsidRPr="000D5C0F" w:rsidRDefault="00FF6FAB" w:rsidP="008548BF">
            <w:pPr>
              <w:pStyle w:val="a5"/>
              <w:tabs>
                <w:tab w:val="clear" w:pos="-720"/>
              </w:tabs>
              <w:suppressAutoHyphens w:val="0"/>
              <w:spacing w:line="240" w:lineRule="auto"/>
              <w:jc w:val="center"/>
              <w:rPr>
                <w:sz w:val="24"/>
                <w:szCs w:val="24"/>
              </w:rPr>
            </w:pPr>
          </w:p>
        </w:tc>
        <w:tc>
          <w:tcPr>
            <w:tcW w:w="3543"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аз он</w:t>
            </w:r>
            <w:r w:rsidR="000D5C0F" w:rsidRPr="000D5C0F">
              <w:rPr>
                <w:sz w:val="24"/>
                <w:szCs w:val="24"/>
                <w:lang w:val="tg-Cyrl-TJ"/>
              </w:rPr>
              <w:t xml:space="preserve"> ҷумла</w:t>
            </w:r>
            <w:r w:rsidRPr="000D5C0F">
              <w:rPr>
                <w:sz w:val="24"/>
                <w:szCs w:val="24"/>
              </w:rPr>
              <w:t>:</w:t>
            </w:r>
            <w:r w:rsidR="000D5C0F">
              <w:rPr>
                <w:sz w:val="24"/>
                <w:szCs w:val="24"/>
                <w:lang w:val="tg-Cyrl-TJ"/>
              </w:rPr>
              <w:t xml:space="preserve"> </w:t>
            </w:r>
            <w:r w:rsidRPr="000D5C0F">
              <w:rPr>
                <w:sz w:val="24"/>
                <w:szCs w:val="24"/>
              </w:rPr>
              <w:t>Мардҳо</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0D5C0F" w:rsidRDefault="00B87AD1" w:rsidP="008548BF">
            <w:pPr>
              <w:pStyle w:val="a5"/>
              <w:tabs>
                <w:tab w:val="clear" w:pos="-720"/>
              </w:tabs>
              <w:suppressAutoHyphens w:val="0"/>
              <w:spacing w:line="240" w:lineRule="auto"/>
              <w:jc w:val="center"/>
              <w:rPr>
                <w:i/>
                <w:sz w:val="24"/>
                <w:szCs w:val="24"/>
              </w:rPr>
            </w:pPr>
            <w:r>
              <w:rPr>
                <w:i/>
                <w:sz w:val="24"/>
                <w:szCs w:val="24"/>
              </w:rPr>
              <w:t>515</w:t>
            </w:r>
          </w:p>
        </w:tc>
      </w:tr>
      <w:tr w:rsidR="00FF6FAB" w:rsidRPr="000D5C0F" w:rsidTr="00693C96">
        <w:tc>
          <w:tcPr>
            <w:tcW w:w="1277" w:type="dxa"/>
          </w:tcPr>
          <w:p w:rsidR="00FF6FAB" w:rsidRPr="000D5C0F" w:rsidRDefault="00FF6FAB" w:rsidP="008548BF">
            <w:pPr>
              <w:pStyle w:val="a5"/>
              <w:tabs>
                <w:tab w:val="clear" w:pos="-720"/>
              </w:tabs>
              <w:suppressAutoHyphens w:val="0"/>
              <w:spacing w:line="240" w:lineRule="auto"/>
              <w:jc w:val="center"/>
              <w:rPr>
                <w:sz w:val="24"/>
                <w:szCs w:val="24"/>
              </w:rPr>
            </w:pPr>
          </w:p>
        </w:tc>
        <w:tc>
          <w:tcPr>
            <w:tcW w:w="3543"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 xml:space="preserve">              </w:t>
            </w:r>
            <w:r w:rsidR="000D5C0F" w:rsidRPr="000D5C0F">
              <w:rPr>
                <w:sz w:val="24"/>
                <w:szCs w:val="24"/>
                <w:lang w:val="tg-Cyrl-TJ"/>
              </w:rPr>
              <w:t xml:space="preserve">        </w:t>
            </w:r>
            <w:r w:rsidRPr="000D5C0F">
              <w:rPr>
                <w:sz w:val="24"/>
                <w:szCs w:val="24"/>
              </w:rPr>
              <w:t>Занҳо</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0D5C0F" w:rsidRDefault="00B87AD1" w:rsidP="008548BF">
            <w:pPr>
              <w:pStyle w:val="a5"/>
              <w:tabs>
                <w:tab w:val="clear" w:pos="-720"/>
              </w:tabs>
              <w:suppressAutoHyphens w:val="0"/>
              <w:spacing w:line="240" w:lineRule="auto"/>
              <w:jc w:val="center"/>
              <w:rPr>
                <w:i/>
                <w:sz w:val="24"/>
                <w:szCs w:val="24"/>
              </w:rPr>
            </w:pPr>
            <w:r>
              <w:rPr>
                <w:i/>
                <w:sz w:val="24"/>
                <w:szCs w:val="24"/>
              </w:rPr>
              <w:t>562</w:t>
            </w:r>
          </w:p>
        </w:tc>
      </w:tr>
      <w:tr w:rsidR="00FF6FAB" w:rsidRPr="000D5C0F" w:rsidTr="00693C96">
        <w:tc>
          <w:tcPr>
            <w:tcW w:w="1277"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4</w:t>
            </w:r>
          </w:p>
        </w:tc>
        <w:tc>
          <w:tcPr>
            <w:tcW w:w="3543"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Ҳайати этникӣ:</w:t>
            </w:r>
            <w:r w:rsidR="000D5C0F">
              <w:rPr>
                <w:sz w:val="24"/>
                <w:szCs w:val="24"/>
                <w:lang w:val="tg-Cyrl-TJ"/>
              </w:rPr>
              <w:t xml:space="preserve"> </w:t>
            </w:r>
            <w:r w:rsidRPr="000D5C0F">
              <w:rPr>
                <w:sz w:val="24"/>
                <w:szCs w:val="24"/>
              </w:rPr>
              <w:t>Тоҷи</w:t>
            </w:r>
            <w:r w:rsidRPr="000D5C0F">
              <w:rPr>
                <w:sz w:val="24"/>
                <w:szCs w:val="24"/>
                <w:lang w:val="tg-Cyrl-TJ"/>
              </w:rPr>
              <w:t>к</w:t>
            </w:r>
            <w:r w:rsidRPr="000D5C0F">
              <w:rPr>
                <w:sz w:val="24"/>
                <w:szCs w:val="24"/>
              </w:rPr>
              <w:t>он</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0D5C0F" w:rsidRDefault="00B87AD1" w:rsidP="008548BF">
            <w:pPr>
              <w:pStyle w:val="a5"/>
              <w:tabs>
                <w:tab w:val="clear" w:pos="-720"/>
              </w:tabs>
              <w:suppressAutoHyphens w:val="0"/>
              <w:spacing w:line="240" w:lineRule="auto"/>
              <w:jc w:val="center"/>
              <w:rPr>
                <w:i/>
                <w:sz w:val="24"/>
                <w:szCs w:val="24"/>
              </w:rPr>
            </w:pPr>
            <w:r>
              <w:rPr>
                <w:i/>
                <w:sz w:val="24"/>
                <w:szCs w:val="24"/>
              </w:rPr>
              <w:t>1077</w:t>
            </w:r>
          </w:p>
        </w:tc>
      </w:tr>
      <w:tr w:rsidR="00FF6FAB" w:rsidRPr="000D5C0F" w:rsidTr="00693C96">
        <w:tc>
          <w:tcPr>
            <w:tcW w:w="1277" w:type="dxa"/>
          </w:tcPr>
          <w:p w:rsidR="00FF6FAB" w:rsidRPr="000D5C0F" w:rsidRDefault="00FF6FAB" w:rsidP="008548BF">
            <w:pPr>
              <w:pStyle w:val="a5"/>
              <w:tabs>
                <w:tab w:val="clear" w:pos="-720"/>
              </w:tabs>
              <w:suppressAutoHyphens w:val="0"/>
              <w:spacing w:line="240" w:lineRule="auto"/>
              <w:jc w:val="center"/>
              <w:rPr>
                <w:sz w:val="24"/>
                <w:szCs w:val="24"/>
              </w:rPr>
            </w:pPr>
          </w:p>
        </w:tc>
        <w:tc>
          <w:tcPr>
            <w:tcW w:w="3543" w:type="dxa"/>
          </w:tcPr>
          <w:p w:rsidR="00FF6FAB" w:rsidRPr="000D5C0F" w:rsidRDefault="007A49BC" w:rsidP="008548BF">
            <w:pPr>
              <w:pStyle w:val="a5"/>
              <w:tabs>
                <w:tab w:val="clear" w:pos="-720"/>
              </w:tabs>
              <w:suppressAutoHyphens w:val="0"/>
              <w:spacing w:line="240" w:lineRule="auto"/>
              <w:jc w:val="both"/>
              <w:rPr>
                <w:sz w:val="24"/>
                <w:szCs w:val="24"/>
              </w:rPr>
            </w:pPr>
            <w:r w:rsidRPr="000D5C0F">
              <w:rPr>
                <w:sz w:val="24"/>
                <w:szCs w:val="24"/>
              </w:rPr>
              <w:t xml:space="preserve">                           </w:t>
            </w:r>
            <w:r w:rsidR="00693C96">
              <w:rPr>
                <w:sz w:val="24"/>
                <w:szCs w:val="24"/>
                <w:lang w:val="tg-Cyrl-TJ"/>
              </w:rPr>
              <w:t>Ӯ</w:t>
            </w:r>
            <w:r w:rsidR="00FF6FAB" w:rsidRPr="000D5C0F">
              <w:rPr>
                <w:sz w:val="24"/>
                <w:szCs w:val="24"/>
              </w:rPr>
              <w:t>збекҳо</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0D5C0F" w:rsidRDefault="0034328F" w:rsidP="008548BF">
            <w:pPr>
              <w:pStyle w:val="a5"/>
              <w:tabs>
                <w:tab w:val="clear" w:pos="-720"/>
              </w:tabs>
              <w:suppressAutoHyphens w:val="0"/>
              <w:spacing w:line="240" w:lineRule="auto"/>
              <w:jc w:val="center"/>
              <w:rPr>
                <w:i/>
                <w:sz w:val="24"/>
                <w:szCs w:val="24"/>
              </w:rPr>
            </w:pPr>
            <w:r>
              <w:rPr>
                <w:i/>
                <w:sz w:val="24"/>
                <w:szCs w:val="24"/>
              </w:rPr>
              <w:t>0</w:t>
            </w:r>
          </w:p>
        </w:tc>
      </w:tr>
      <w:tr w:rsidR="00FF6FAB" w:rsidRPr="000D5C0F" w:rsidTr="00693C96">
        <w:tc>
          <w:tcPr>
            <w:tcW w:w="1277" w:type="dxa"/>
          </w:tcPr>
          <w:p w:rsidR="00FF6FAB" w:rsidRPr="000D5C0F" w:rsidRDefault="00FF6FAB" w:rsidP="008548BF">
            <w:pPr>
              <w:pStyle w:val="a5"/>
              <w:tabs>
                <w:tab w:val="clear" w:pos="-720"/>
              </w:tabs>
              <w:suppressAutoHyphens w:val="0"/>
              <w:spacing w:line="240" w:lineRule="auto"/>
              <w:jc w:val="center"/>
              <w:rPr>
                <w:sz w:val="24"/>
                <w:szCs w:val="24"/>
              </w:rPr>
            </w:pPr>
          </w:p>
        </w:tc>
        <w:tc>
          <w:tcPr>
            <w:tcW w:w="3543" w:type="dxa"/>
          </w:tcPr>
          <w:p w:rsidR="00FF6FAB" w:rsidRPr="000D5C0F" w:rsidRDefault="007A49BC" w:rsidP="008548BF">
            <w:pPr>
              <w:pStyle w:val="a5"/>
              <w:tabs>
                <w:tab w:val="clear" w:pos="-720"/>
              </w:tabs>
              <w:suppressAutoHyphens w:val="0"/>
              <w:spacing w:line="240" w:lineRule="auto"/>
              <w:jc w:val="both"/>
              <w:rPr>
                <w:sz w:val="24"/>
                <w:szCs w:val="24"/>
              </w:rPr>
            </w:pPr>
            <w:r w:rsidRPr="000D5C0F">
              <w:rPr>
                <w:sz w:val="24"/>
                <w:szCs w:val="24"/>
              </w:rPr>
              <w:t xml:space="preserve">                            </w:t>
            </w:r>
            <w:r w:rsidR="00FF6FAB" w:rsidRPr="000D5C0F">
              <w:rPr>
                <w:sz w:val="24"/>
                <w:szCs w:val="24"/>
              </w:rPr>
              <w:t>Р</w:t>
            </w:r>
            <w:r w:rsidR="00FF6FAB" w:rsidRPr="000D5C0F">
              <w:rPr>
                <w:sz w:val="24"/>
                <w:szCs w:val="24"/>
                <w:lang w:val="tg-Cyrl-TJ"/>
              </w:rPr>
              <w:t>у</w:t>
            </w:r>
            <w:r w:rsidR="00FF6FAB" w:rsidRPr="000D5C0F">
              <w:rPr>
                <w:sz w:val="24"/>
                <w:szCs w:val="24"/>
              </w:rPr>
              <w:t>сҳо</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0D5C0F" w:rsidRDefault="00FF6FAB" w:rsidP="008548BF">
            <w:pPr>
              <w:pStyle w:val="a5"/>
              <w:tabs>
                <w:tab w:val="clear" w:pos="-720"/>
              </w:tabs>
              <w:suppressAutoHyphens w:val="0"/>
              <w:spacing w:line="240" w:lineRule="auto"/>
              <w:jc w:val="center"/>
              <w:rPr>
                <w:i/>
                <w:sz w:val="24"/>
                <w:szCs w:val="24"/>
                <w:lang w:val="tg-Cyrl-TJ"/>
              </w:rPr>
            </w:pPr>
            <w:r w:rsidRPr="000D5C0F">
              <w:rPr>
                <w:i/>
                <w:sz w:val="24"/>
                <w:szCs w:val="24"/>
                <w:lang w:val="tg-Cyrl-TJ"/>
              </w:rPr>
              <w:t>0</w:t>
            </w:r>
          </w:p>
        </w:tc>
      </w:tr>
      <w:tr w:rsidR="00FF6FAB" w:rsidRPr="000D5C0F" w:rsidTr="00693C96">
        <w:tc>
          <w:tcPr>
            <w:tcW w:w="1277"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5</w:t>
            </w:r>
          </w:p>
        </w:tc>
        <w:tc>
          <w:tcPr>
            <w:tcW w:w="3543"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муҳоҷирони меҳнатӣ</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0D5C0F" w:rsidRDefault="00B87AD1" w:rsidP="008548BF">
            <w:pPr>
              <w:pStyle w:val="a5"/>
              <w:tabs>
                <w:tab w:val="clear" w:pos="-720"/>
              </w:tabs>
              <w:suppressAutoHyphens w:val="0"/>
              <w:spacing w:line="240" w:lineRule="auto"/>
              <w:jc w:val="center"/>
              <w:rPr>
                <w:i/>
                <w:sz w:val="24"/>
                <w:szCs w:val="24"/>
              </w:rPr>
            </w:pPr>
            <w:r>
              <w:rPr>
                <w:i/>
                <w:sz w:val="24"/>
                <w:szCs w:val="24"/>
              </w:rPr>
              <w:t>56</w:t>
            </w:r>
          </w:p>
        </w:tc>
      </w:tr>
      <w:tr w:rsidR="00FF6FAB" w:rsidRPr="000D5C0F" w:rsidTr="00693C96">
        <w:tc>
          <w:tcPr>
            <w:tcW w:w="1277"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6</w:t>
            </w:r>
          </w:p>
        </w:tc>
        <w:tc>
          <w:tcPr>
            <w:tcW w:w="3543"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маъюбон</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0D5C0F" w:rsidRDefault="00B87AD1" w:rsidP="008548BF">
            <w:pPr>
              <w:pStyle w:val="a5"/>
              <w:tabs>
                <w:tab w:val="clear" w:pos="-720"/>
              </w:tabs>
              <w:suppressAutoHyphens w:val="0"/>
              <w:spacing w:line="240" w:lineRule="auto"/>
              <w:jc w:val="center"/>
              <w:rPr>
                <w:i/>
                <w:sz w:val="24"/>
                <w:szCs w:val="24"/>
              </w:rPr>
            </w:pPr>
            <w:r>
              <w:rPr>
                <w:i/>
                <w:sz w:val="24"/>
                <w:szCs w:val="24"/>
              </w:rPr>
              <w:t>17</w:t>
            </w:r>
          </w:p>
        </w:tc>
      </w:tr>
      <w:tr w:rsidR="00FF6FAB" w:rsidRPr="000D5C0F" w:rsidTr="00693C96">
        <w:tc>
          <w:tcPr>
            <w:tcW w:w="1277"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7</w:t>
            </w:r>
          </w:p>
        </w:tc>
        <w:tc>
          <w:tcPr>
            <w:tcW w:w="3543"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оилаҳои бесаробон</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оила</w:t>
            </w:r>
          </w:p>
        </w:tc>
        <w:tc>
          <w:tcPr>
            <w:tcW w:w="3856" w:type="dxa"/>
            <w:vAlign w:val="center"/>
          </w:tcPr>
          <w:p w:rsidR="00FF6FAB" w:rsidRPr="000D5C0F" w:rsidRDefault="00B87AD1" w:rsidP="008548BF">
            <w:pPr>
              <w:pStyle w:val="a5"/>
              <w:tabs>
                <w:tab w:val="clear" w:pos="-720"/>
              </w:tabs>
              <w:suppressAutoHyphens w:val="0"/>
              <w:spacing w:line="240" w:lineRule="auto"/>
              <w:jc w:val="center"/>
              <w:rPr>
                <w:i/>
                <w:sz w:val="24"/>
                <w:szCs w:val="24"/>
              </w:rPr>
            </w:pPr>
            <w:r>
              <w:rPr>
                <w:i/>
                <w:sz w:val="24"/>
                <w:szCs w:val="24"/>
              </w:rPr>
              <w:t>5</w:t>
            </w:r>
          </w:p>
        </w:tc>
      </w:tr>
    </w:tbl>
    <w:p w:rsidR="00FF6FAB" w:rsidRPr="000D5C0F" w:rsidRDefault="00FF6FAB" w:rsidP="00FF6FAB">
      <w:pPr>
        <w:pStyle w:val="a5"/>
        <w:tabs>
          <w:tab w:val="clear" w:pos="-720"/>
        </w:tabs>
        <w:suppressAutoHyphens w:val="0"/>
        <w:spacing w:line="240" w:lineRule="auto"/>
        <w:ind w:left="720"/>
        <w:jc w:val="both"/>
        <w:rPr>
          <w:sz w:val="24"/>
          <w:szCs w:val="24"/>
        </w:rPr>
      </w:pPr>
    </w:p>
    <w:p w:rsidR="00FF6FAB" w:rsidRPr="000D5C0F" w:rsidRDefault="00FF6FAB" w:rsidP="00693C96">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Тавсифи ҳудуд: (Пешниҳоди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p>
    <w:p w:rsidR="00AB6FBB" w:rsidRDefault="00AB6FBB" w:rsidP="00590C62">
      <w:pPr>
        <w:pStyle w:val="a5"/>
        <w:tabs>
          <w:tab w:val="clear" w:pos="-720"/>
        </w:tabs>
        <w:suppressAutoHyphens w:val="0"/>
        <w:spacing w:line="240" w:lineRule="auto"/>
        <w:ind w:left="567"/>
        <w:jc w:val="both"/>
        <w:rPr>
          <w:i/>
          <w:iCs/>
          <w:sz w:val="24"/>
          <w:szCs w:val="24"/>
          <w:lang w:val="tg-Cyrl-TJ"/>
        </w:rPr>
      </w:pPr>
    </w:p>
    <w:p w:rsidR="000E7E54" w:rsidRPr="00AB6FBB" w:rsidRDefault="00B87AD1" w:rsidP="00590C62">
      <w:pPr>
        <w:pStyle w:val="a5"/>
        <w:tabs>
          <w:tab w:val="clear" w:pos="-720"/>
        </w:tabs>
        <w:suppressAutoHyphens w:val="0"/>
        <w:spacing w:line="240" w:lineRule="auto"/>
        <w:ind w:left="567"/>
        <w:jc w:val="both"/>
        <w:rPr>
          <w:i/>
          <w:iCs/>
          <w:sz w:val="24"/>
          <w:szCs w:val="24"/>
          <w:lang w:val="tg-Cyrl-TJ"/>
        </w:rPr>
      </w:pPr>
      <w:r>
        <w:rPr>
          <w:i/>
          <w:iCs/>
          <w:sz w:val="24"/>
          <w:szCs w:val="24"/>
          <w:lang w:val="tg-Cyrl-TJ"/>
        </w:rPr>
        <w:t>Деҳаи Гулзор</w:t>
      </w:r>
      <w:r w:rsidR="00AB6FBB">
        <w:rPr>
          <w:i/>
          <w:iCs/>
          <w:sz w:val="24"/>
          <w:szCs w:val="24"/>
          <w:lang w:val="tg-Cyrl-TJ"/>
        </w:rPr>
        <w:t xml:space="preserve"> бо деҳаҳои</w:t>
      </w:r>
      <w:r>
        <w:rPr>
          <w:i/>
          <w:iCs/>
          <w:sz w:val="24"/>
          <w:szCs w:val="24"/>
          <w:lang w:val="tg-Cyrl-TJ"/>
        </w:rPr>
        <w:t xml:space="preserve"> Анваробод ва Таниёл</w:t>
      </w:r>
      <w:r w:rsidR="00667EBB">
        <w:rPr>
          <w:i/>
          <w:iCs/>
          <w:sz w:val="24"/>
          <w:szCs w:val="24"/>
          <w:lang w:val="tg-Cyrl-TJ"/>
        </w:rPr>
        <w:t xml:space="preserve"> </w:t>
      </w:r>
      <w:r w:rsidR="00AB6FBB">
        <w:rPr>
          <w:i/>
          <w:iCs/>
          <w:sz w:val="24"/>
          <w:szCs w:val="24"/>
          <w:lang w:val="tg-Cyrl-TJ"/>
        </w:rPr>
        <w:t>ҳамсарҳад мебошад</w:t>
      </w:r>
      <w:r>
        <w:rPr>
          <w:i/>
          <w:iCs/>
          <w:sz w:val="24"/>
          <w:szCs w:val="24"/>
          <w:lang w:val="tg-Cyrl-TJ"/>
        </w:rPr>
        <w:t>.</w:t>
      </w:r>
    </w:p>
    <w:p w:rsidR="007A49BC" w:rsidRPr="000D5C0F" w:rsidRDefault="007A49BC" w:rsidP="00590C62">
      <w:pPr>
        <w:pStyle w:val="a5"/>
        <w:tabs>
          <w:tab w:val="clear" w:pos="-720"/>
        </w:tabs>
        <w:suppressAutoHyphens w:val="0"/>
        <w:spacing w:line="240" w:lineRule="auto"/>
        <w:ind w:left="567"/>
        <w:jc w:val="both"/>
        <w:rPr>
          <w:sz w:val="24"/>
          <w:szCs w:val="24"/>
          <w:lang w:val="tg-Cyrl-TJ"/>
        </w:rPr>
      </w:pPr>
    </w:p>
    <w:p w:rsidR="007A49BC" w:rsidRPr="000D5C0F" w:rsidRDefault="007A49BC" w:rsidP="00590C62">
      <w:pPr>
        <w:pStyle w:val="a5"/>
        <w:tabs>
          <w:tab w:val="clear" w:pos="-720"/>
        </w:tabs>
        <w:suppressAutoHyphens w:val="0"/>
        <w:spacing w:line="240" w:lineRule="auto"/>
        <w:ind w:left="567"/>
        <w:jc w:val="both"/>
        <w:rPr>
          <w:sz w:val="24"/>
          <w:szCs w:val="24"/>
          <w:lang w:val="tg-Cyrl-TJ"/>
        </w:rPr>
      </w:pPr>
    </w:p>
    <w:p w:rsidR="00FF6FAB" w:rsidRPr="000D5C0F" w:rsidRDefault="00295A8A" w:rsidP="00FF6FAB">
      <w:pPr>
        <w:pStyle w:val="a5"/>
        <w:tabs>
          <w:tab w:val="clear" w:pos="-720"/>
        </w:tabs>
        <w:suppressAutoHyphens w:val="0"/>
        <w:spacing w:line="240" w:lineRule="auto"/>
        <w:rPr>
          <w:sz w:val="24"/>
          <w:szCs w:val="24"/>
          <w:lang w:val="tg-Cyrl-TJ"/>
        </w:rPr>
      </w:pPr>
      <w:r>
        <w:rPr>
          <w:noProof/>
          <w:color w:val="002060"/>
          <w:sz w:val="24"/>
          <w:szCs w:val="24"/>
        </w:rPr>
        <w:pic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Блок-схема: дисплей 9" o:spid="_x0000_s1033" type="#_x0000_t134" style="position:absolute;margin-left:60.45pt;margin-top:1.6pt;width:330pt;height:12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"/>
        </w:pict>
      </w:r>
    </w:p>
    <w:p w:rsidR="00FF6FAB" w:rsidRPr="000D5C0F" w:rsidRDefault="00295A8A" w:rsidP="00FF6FAB">
      <w:pPr>
        <w:pStyle w:val="a5"/>
        <w:tabs>
          <w:tab w:val="clear" w:pos="-720"/>
        </w:tabs>
        <w:suppressAutoHyphens w:val="0"/>
        <w:spacing w:line="240" w:lineRule="auto"/>
        <w:rPr>
          <w:sz w:val="24"/>
          <w:szCs w:val="24"/>
          <w:lang w:val="tg-Cyrl-TJ"/>
        </w:rPr>
      </w:pPr>
      <w:r>
        <w:rPr>
          <w:noProof/>
          <w:sz w:val="24"/>
          <w:szCs w:val="24"/>
        </w:rPr>
        <w:pict>
          <v:rect id="Прямоугольник 8" o:spid="_x0000_s1027" style="position:absolute;margin-left:152.9pt;margin-top:8.95pt;width:74.8pt;height:23.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">
            <v:textbox>
              <w:txbxContent>
                <w:p w:rsidR="00295A8A" w:rsidRPr="00AB6FBB" w:rsidRDefault="00295A8A" w:rsidP="00FF6FAB">
                  <w:pPr>
                    <w:spacing w:line="240" w:lineRule="auto"/>
                    <w:jc w:val="center"/>
                    <w:rPr>
                      <w:rFonts w:ascii="Times New Roman" w:hAnsi="Times New Roman" w:cs="Times New Roman"/>
                      <w:i/>
                      <w:sz w:val="16"/>
                      <w:szCs w:val="16"/>
                      <w:lang w:val="tg-Cyrl-TJ"/>
                    </w:rPr>
                  </w:pPr>
                  <w:r>
                    <w:rPr>
                      <w:rFonts w:ascii="Times New Roman" w:hAnsi="Times New Roman" w:cs="Times New Roman"/>
                      <w:i/>
                      <w:sz w:val="16"/>
                      <w:szCs w:val="16"/>
                      <w:lang w:val="tg-Cyrl-TJ"/>
                    </w:rPr>
                    <w:t xml:space="preserve"> МТМУ№17</w:t>
                  </w: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295A8A" w:rsidP="00FF6FAB">
      <w:pPr>
        <w:pStyle w:val="a5"/>
        <w:tabs>
          <w:tab w:val="clear" w:pos="-720"/>
        </w:tabs>
        <w:suppressAutoHyphens w:val="0"/>
        <w:spacing w:line="240" w:lineRule="auto"/>
        <w:rPr>
          <w:sz w:val="24"/>
          <w:szCs w:val="24"/>
          <w:lang w:val="tg-Cyrl-TJ"/>
        </w:rPr>
      </w:pPr>
      <w:r>
        <w:rPr>
          <w:noProof/>
          <w:sz w:val="24"/>
          <w:szCs w:val="24"/>
        </w:rPr>
        <w:pict>
          <v:rect id="Прямоугольник 10" o:spid="_x0000_s1028" style="position:absolute;margin-left:73.95pt;margin-top:9.2pt;width:74.75pt;height:25.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">
            <v:textbox>
              <w:txbxContent>
                <w:p w:rsidR="00295A8A" w:rsidRPr="00AB6FBB" w:rsidRDefault="00295A8A" w:rsidP="000D5C0F">
                  <w:pPr>
                    <w:spacing w:line="240" w:lineRule="auto"/>
                    <w:jc w:val="center"/>
                    <w:rPr>
                      <w:rFonts w:ascii="Times New Roman" w:hAnsi="Times New Roman" w:cs="Times New Roman"/>
                      <w:i/>
                      <w:sz w:val="16"/>
                      <w:szCs w:val="16"/>
                      <w:lang w:val="tg-Cyrl-TJ"/>
                    </w:rPr>
                  </w:pPr>
                </w:p>
              </w:txbxContent>
            </v:textbox>
          </v:rect>
        </w:pict>
      </w:r>
      <w:r>
        <w:rPr>
          <w:noProof/>
          <w:sz w:val="24"/>
          <w:szCs w:val="24"/>
        </w:rPr>
        <w:pict>
          <v:rect id="Прямоугольник 7" o:spid="_x0000_s1029" style="position:absolute;margin-left:266pt;margin-top:6.05pt;width:113.65pt;height:19.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">
            <v:textbox>
              <w:txbxContent>
                <w:p w:rsidR="00295A8A" w:rsidRPr="00AB6FBB" w:rsidRDefault="00295A8A" w:rsidP="00FF6FAB">
                  <w:pPr>
                    <w:jc w:val="center"/>
                    <w:rPr>
                      <w:rFonts w:ascii="Times New Roman" w:hAnsi="Times New Roman" w:cs="Times New Roman"/>
                      <w:i/>
                      <w:sz w:val="16"/>
                      <w:szCs w:val="16"/>
                    </w:rPr>
                  </w:pPr>
                  <w:r>
                    <w:rPr>
                      <w:rFonts w:ascii="Times New Roman" w:hAnsi="Times New Roman" w:cs="Times New Roman"/>
                      <w:i/>
                      <w:sz w:val="16"/>
                      <w:szCs w:val="16"/>
                    </w:rPr>
                    <w:t>мағоза</w:t>
                  </w:r>
                </w:p>
                <w:p w:rsidR="00295A8A" w:rsidRPr="000D5C0F" w:rsidRDefault="00295A8A" w:rsidP="00FF6FAB">
                  <w:pPr>
                    <w:rPr>
                      <w:rFonts w:ascii="Times New Roman" w:hAnsi="Times New Roman" w:cs="Times New Roman"/>
                      <w:sz w:val="20"/>
                      <w:szCs w:val="20"/>
                    </w:rPr>
                  </w:pP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295A8A" w:rsidP="00FF6FAB">
      <w:pPr>
        <w:pStyle w:val="a5"/>
        <w:tabs>
          <w:tab w:val="clear" w:pos="-720"/>
        </w:tabs>
        <w:suppressAutoHyphens w:val="0"/>
        <w:spacing w:line="240" w:lineRule="auto"/>
        <w:rPr>
          <w:sz w:val="24"/>
          <w:szCs w:val="24"/>
          <w:lang w:val="tg-Cyrl-TJ"/>
        </w:rPr>
      </w:pPr>
      <w:r>
        <w:rPr>
          <w:noProof/>
          <w:sz w:val="24"/>
          <w:szCs w:val="24"/>
        </w:rPr>
        <w:pict>
          <v:rect id="Прямоугольник 4" o:spid="_x0000_s1030" style="position:absolute;margin-left:161.45pt;margin-top:9.5pt;width:104.25pt;height:29.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">
            <v:textbox>
              <w:txbxContent>
                <w:p w:rsidR="00295A8A" w:rsidRPr="00103997" w:rsidRDefault="00295A8A" w:rsidP="000D5C0F">
                  <w:pPr>
                    <w:spacing w:after="0" w:line="240" w:lineRule="auto"/>
                    <w:rPr>
                      <w:sz w:val="20"/>
                      <w:szCs w:val="20"/>
                    </w:rPr>
                  </w:pPr>
                  <w:r>
                    <w:rPr>
                      <w:rFonts w:ascii="Palatino Linotype" w:hAnsi="Palatino Linotype"/>
                      <w:i/>
                      <w:sz w:val="18"/>
                      <w:szCs w:val="18"/>
                    </w:rPr>
                    <w:t>Бунго</w:t>
                  </w:r>
                  <w:r>
                    <w:rPr>
                      <w:rFonts w:ascii="Times New Roman" w:hAnsi="Times New Roman" w:cs="Times New Roman"/>
                      <w:i/>
                      <w:sz w:val="18"/>
                      <w:szCs w:val="18"/>
                    </w:rPr>
                    <w:t>ҳ</w:t>
                  </w:r>
                  <w:r>
                    <w:rPr>
                      <w:rFonts w:ascii="Palatino Linotype" w:hAnsi="Palatino Linotype"/>
                      <w:i/>
                      <w:sz w:val="18"/>
                      <w:szCs w:val="18"/>
                    </w:rPr>
                    <w:t>и тибб</w:t>
                  </w:r>
                  <w:r>
                    <w:rPr>
                      <w:rFonts w:ascii="Times New Roman" w:hAnsi="Times New Roman" w:cs="Times New Roman"/>
                      <w:i/>
                      <w:sz w:val="18"/>
                      <w:szCs w:val="18"/>
                    </w:rPr>
                    <w:t>ӣ</w:t>
                  </w: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 w:val="left" w:pos="8610"/>
        </w:tabs>
        <w:suppressAutoHyphens w:val="0"/>
        <w:spacing w:line="240" w:lineRule="auto"/>
        <w:rPr>
          <w:sz w:val="24"/>
          <w:szCs w:val="24"/>
          <w:lang w:val="tg-Cyrl-TJ"/>
        </w:rPr>
      </w:pPr>
      <w:r w:rsidRPr="000D5C0F">
        <w:rPr>
          <w:sz w:val="24"/>
          <w:szCs w:val="24"/>
          <w:lang w:val="tg-Cyrl-TJ"/>
        </w:rPr>
        <w:tab/>
      </w:r>
    </w:p>
    <w:p w:rsidR="00FF6FAB" w:rsidRPr="000D5C0F" w:rsidRDefault="00FF6FAB" w:rsidP="00FF6FAB">
      <w:pPr>
        <w:pStyle w:val="a5"/>
        <w:tabs>
          <w:tab w:val="clear" w:pos="-720"/>
          <w:tab w:val="left" w:pos="8610"/>
        </w:tabs>
        <w:suppressAutoHyphens w:val="0"/>
        <w:spacing w:line="240" w:lineRule="auto"/>
        <w:rPr>
          <w:sz w:val="24"/>
          <w:szCs w:val="24"/>
          <w:lang w:val="tg-Cyrl-TJ"/>
        </w:rPr>
      </w:pPr>
    </w:p>
    <w:p w:rsidR="00FF6FAB" w:rsidRPr="000D5C0F" w:rsidRDefault="00FF6FAB" w:rsidP="00FF6FAB">
      <w:pPr>
        <w:pStyle w:val="a5"/>
        <w:tabs>
          <w:tab w:val="clear" w:pos="-720"/>
          <w:tab w:val="left" w:pos="861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DA0CD8" w:rsidP="00693C96">
      <w:pPr>
        <w:pStyle w:val="a5"/>
        <w:numPr>
          <w:ilvl w:val="1"/>
          <w:numId w:val="3"/>
        </w:numPr>
        <w:tabs>
          <w:tab w:val="clear" w:pos="-720"/>
          <w:tab w:val="clear" w:pos="720"/>
        </w:tabs>
        <w:suppressAutoHyphens w:val="0"/>
        <w:spacing w:line="240" w:lineRule="auto"/>
        <w:ind w:left="0" w:hanging="11"/>
        <w:jc w:val="both"/>
        <w:rPr>
          <w:sz w:val="24"/>
          <w:szCs w:val="24"/>
          <w:lang w:val="tg-Cyrl-TJ"/>
        </w:rPr>
      </w:pPr>
      <w:r w:rsidRPr="000D5C0F">
        <w:rPr>
          <w:sz w:val="24"/>
          <w:szCs w:val="24"/>
          <w:lang w:val="tg-Cyrl-TJ"/>
        </w:rPr>
        <w:t xml:space="preserve"> </w:t>
      </w:r>
      <w:r w:rsidR="00FF6FAB" w:rsidRPr="000D5C0F">
        <w:rPr>
          <w:sz w:val="24"/>
          <w:szCs w:val="24"/>
          <w:lang w:val="tg-Cyrl-TJ"/>
        </w:rPr>
        <w:t>Тамоюлҳои рушди инфрасохтор: (Дар ин бахш дар бораи таърихи ҷомеа ва тамоюли рушди инфрасохтори иҷтимоӣ ва иқтисодии деҳа маълумот дода мешавад).</w:t>
      </w:r>
    </w:p>
    <w:p w:rsidR="00FF6FAB" w:rsidRPr="000D5C0F" w:rsidRDefault="00FF6FAB" w:rsidP="00FF6FAB">
      <w:pPr>
        <w:pStyle w:val="a5"/>
        <w:tabs>
          <w:tab w:val="clear" w:pos="-720"/>
        </w:tabs>
        <w:suppressAutoHyphens w:val="0"/>
        <w:spacing w:line="240" w:lineRule="auto"/>
        <w:ind w:left="720"/>
        <w:jc w:val="both"/>
        <w:rPr>
          <w:i/>
          <w:sz w:val="24"/>
          <w:szCs w:val="24"/>
          <w:lang w:val="tg-Cyrl-TJ"/>
        </w:rPr>
      </w:pPr>
    </w:p>
    <w:p w:rsidR="00FF6FAB" w:rsidRPr="00AB6FBB" w:rsidRDefault="00FF6FAB" w:rsidP="00693C96">
      <w:pPr>
        <w:pStyle w:val="a5"/>
        <w:tabs>
          <w:tab w:val="clear" w:pos="-720"/>
        </w:tabs>
        <w:suppressAutoHyphens w:val="0"/>
        <w:spacing w:line="240" w:lineRule="auto"/>
        <w:ind w:firstLine="708"/>
        <w:jc w:val="both"/>
        <w:rPr>
          <w:i/>
          <w:sz w:val="24"/>
          <w:szCs w:val="24"/>
          <w:lang w:val="tg-Cyrl-TJ"/>
        </w:rPr>
      </w:pPr>
      <w:r w:rsidRPr="00AB6FBB">
        <w:rPr>
          <w:i/>
          <w:sz w:val="24"/>
          <w:szCs w:val="24"/>
          <w:lang w:val="tg-Cyrl-TJ"/>
        </w:rPr>
        <w:t xml:space="preserve">Деҳаи </w:t>
      </w:r>
      <w:r w:rsidR="00E51780">
        <w:rPr>
          <w:i/>
          <w:sz w:val="24"/>
          <w:szCs w:val="24"/>
          <w:lang w:val="tg-Cyrl-TJ"/>
        </w:rPr>
        <w:t>Гул</w:t>
      </w:r>
      <w:r w:rsidR="00A916C7">
        <w:rPr>
          <w:i/>
          <w:sz w:val="24"/>
          <w:szCs w:val="24"/>
          <w:lang w:val="tg-Cyrl-TJ"/>
        </w:rPr>
        <w:t>зор</w:t>
      </w:r>
      <w:r w:rsidR="00E51780">
        <w:rPr>
          <w:i/>
          <w:sz w:val="24"/>
          <w:szCs w:val="24"/>
          <w:lang w:val="tg-Cyrl-TJ"/>
        </w:rPr>
        <w:t xml:space="preserve"> </w:t>
      </w:r>
      <w:r w:rsidRPr="00AB6FBB">
        <w:rPr>
          <w:i/>
          <w:sz w:val="24"/>
          <w:szCs w:val="24"/>
          <w:lang w:val="tg-Cyrl-TJ"/>
        </w:rPr>
        <w:t>дар ҳайати деҳаҳои</w:t>
      </w:r>
      <w:r w:rsidR="0062292C">
        <w:rPr>
          <w:i/>
          <w:sz w:val="24"/>
          <w:szCs w:val="24"/>
          <w:lang w:val="tg-Cyrl-TJ"/>
        </w:rPr>
        <w:t xml:space="preserve"> </w:t>
      </w:r>
      <w:r w:rsidR="005131CF">
        <w:rPr>
          <w:i/>
          <w:sz w:val="24"/>
          <w:szCs w:val="24"/>
          <w:lang w:val="tg-Cyrl-TJ"/>
        </w:rPr>
        <w:t>марказии ҷамоати Даҳана соли 1930</w:t>
      </w:r>
      <w:r w:rsidRPr="00AB6FBB">
        <w:rPr>
          <w:i/>
          <w:sz w:val="24"/>
          <w:szCs w:val="24"/>
          <w:lang w:val="tg-Cyrl-TJ"/>
        </w:rPr>
        <w:t xml:space="preserve"> таъсис ёфтааст. Аҳолии муқимии деҳаи </w:t>
      </w:r>
      <w:r w:rsidR="00E51780">
        <w:rPr>
          <w:i/>
          <w:sz w:val="24"/>
          <w:szCs w:val="24"/>
          <w:lang w:val="tg-Cyrl-TJ"/>
        </w:rPr>
        <w:t>Гул</w:t>
      </w:r>
      <w:r w:rsidR="00A916C7">
        <w:rPr>
          <w:i/>
          <w:sz w:val="24"/>
          <w:szCs w:val="24"/>
          <w:lang w:val="tg-Cyrl-TJ"/>
        </w:rPr>
        <w:t xml:space="preserve">зор </w:t>
      </w:r>
      <w:r w:rsidRPr="00AB6FBB">
        <w:rPr>
          <w:i/>
          <w:sz w:val="24"/>
          <w:szCs w:val="24"/>
          <w:lang w:val="tg-Cyrl-TJ"/>
        </w:rPr>
        <w:t>асосан ба кишоварзӣ (зироаткорию, боғдорӣ ва чорвопарварӣ машғул ҳастанд. Дар да</w:t>
      </w:r>
      <w:r w:rsidR="00E51780">
        <w:rPr>
          <w:i/>
          <w:sz w:val="24"/>
          <w:szCs w:val="24"/>
          <w:lang w:val="tg-Cyrl-TJ"/>
        </w:rPr>
        <w:t>воми</w:t>
      </w:r>
      <w:r w:rsidR="00472A42">
        <w:rPr>
          <w:i/>
          <w:sz w:val="24"/>
          <w:szCs w:val="24"/>
          <w:lang w:val="tg-Cyrl-TJ"/>
        </w:rPr>
        <w:t xml:space="preserve"> 9</w:t>
      </w:r>
      <w:r w:rsidR="005131CF">
        <w:rPr>
          <w:i/>
          <w:sz w:val="24"/>
          <w:szCs w:val="24"/>
          <w:lang w:val="tg-Cyrl-TJ"/>
        </w:rPr>
        <w:t>2</w:t>
      </w:r>
      <w:r w:rsidR="00A916C7">
        <w:rPr>
          <w:i/>
          <w:sz w:val="24"/>
          <w:szCs w:val="24"/>
          <w:lang w:val="tg-Cyrl-TJ"/>
        </w:rPr>
        <w:t xml:space="preserve"> соли мавҷудияти ҷомеаи Гулзор</w:t>
      </w:r>
      <w:r w:rsidRPr="00AB6FBB">
        <w:rPr>
          <w:i/>
          <w:sz w:val="24"/>
          <w:szCs w:val="24"/>
          <w:lang w:val="tg-Cyrl-TJ"/>
        </w:rPr>
        <w:t xml:space="preserve"> аз даврони собиқ Иттиҳоди Шӯравӣ</w:t>
      </w:r>
      <w:r w:rsidR="009D4888">
        <w:rPr>
          <w:i/>
          <w:sz w:val="24"/>
          <w:szCs w:val="24"/>
          <w:lang w:val="tg-Cyrl-TJ"/>
        </w:rPr>
        <w:t xml:space="preserve"> ва давоми 30 соли истиқлолият</w:t>
      </w:r>
      <w:r w:rsidR="00690FA9">
        <w:rPr>
          <w:i/>
          <w:sz w:val="24"/>
          <w:szCs w:val="24"/>
          <w:lang w:val="tg-Cyrl-TJ"/>
        </w:rPr>
        <w:t xml:space="preserve">, дар деҳа МТМУ№17,системаҳои таъмини барқ ва оби нӯшокӣ,бунгоҳи саломатӣ </w:t>
      </w:r>
      <w:r w:rsidRPr="00AB6FBB">
        <w:rPr>
          <w:i/>
          <w:sz w:val="24"/>
          <w:szCs w:val="24"/>
          <w:lang w:val="tg-Cyrl-TJ"/>
        </w:rPr>
        <w:t xml:space="preserve"> </w:t>
      </w:r>
      <w:r w:rsidR="00690FA9">
        <w:rPr>
          <w:i/>
          <w:sz w:val="24"/>
          <w:szCs w:val="24"/>
          <w:lang w:val="tg-Cyrl-TJ"/>
        </w:rPr>
        <w:t>ва роҳ</w:t>
      </w:r>
      <w:r w:rsidR="005131CF">
        <w:rPr>
          <w:i/>
          <w:sz w:val="24"/>
          <w:szCs w:val="24"/>
          <w:lang w:val="tg-Cyrl-TJ"/>
        </w:rPr>
        <w:t>ҳ</w:t>
      </w:r>
      <w:r w:rsidR="00690FA9">
        <w:rPr>
          <w:i/>
          <w:sz w:val="24"/>
          <w:szCs w:val="24"/>
          <w:lang w:val="tg-Cyrl-TJ"/>
        </w:rPr>
        <w:t xml:space="preserve">ои дохилии деҳа,як адад купрӯк </w:t>
      </w:r>
      <w:r w:rsidRPr="00AB6FBB">
        <w:rPr>
          <w:i/>
          <w:sz w:val="24"/>
          <w:szCs w:val="24"/>
          <w:lang w:val="tg-Cyrl-TJ"/>
        </w:rPr>
        <w:t>сохта ба истифода дода шудааст.</w:t>
      </w:r>
    </w:p>
    <w:p w:rsidR="007A49BC" w:rsidRPr="000D5C0F" w:rsidRDefault="007A49BC" w:rsidP="00FF2B75">
      <w:pPr>
        <w:pStyle w:val="a5"/>
        <w:tabs>
          <w:tab w:val="clear" w:pos="-720"/>
        </w:tabs>
        <w:suppressAutoHyphens w:val="0"/>
        <w:spacing w:line="240" w:lineRule="auto"/>
        <w:ind w:left="720" w:right="-426"/>
        <w:jc w:val="both"/>
        <w:rPr>
          <w:i/>
          <w:color w:val="002060"/>
          <w:sz w:val="24"/>
          <w:szCs w:val="24"/>
          <w:lang w:val="tg-Cyrl-TJ"/>
        </w:rPr>
      </w:pPr>
    </w:p>
    <w:tbl>
      <w:tblPr>
        <w:tblpPr w:leftFromText="180" w:rightFromText="180" w:vertAnchor="text" w:horzAnchor="margin" w:tblpXSpec="right" w:tblpY="107"/>
        <w:tblW w:w="92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78"/>
        <w:gridCol w:w="3402"/>
        <w:gridCol w:w="3399"/>
        <w:gridCol w:w="1569"/>
      </w:tblGrid>
      <w:tr w:rsidR="00DA0CD8" w:rsidRPr="000D5C0F" w:rsidTr="00295A8A">
        <w:trPr>
          <w:trHeight w:val="57"/>
        </w:trPr>
        <w:tc>
          <w:tcPr>
            <w:tcW w:w="878"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3402"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p>
        </w:tc>
        <w:tc>
          <w:tcPr>
            <w:tcW w:w="3399"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Шароит</w:t>
            </w:r>
          </w:p>
        </w:tc>
        <w:tc>
          <w:tcPr>
            <w:tcW w:w="1569"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Соли таъсис</w:t>
            </w:r>
          </w:p>
        </w:tc>
      </w:tr>
      <w:tr w:rsidR="00FF6FAB" w:rsidRPr="000D5C0F" w:rsidTr="00295A8A">
        <w:trPr>
          <w:trHeight w:val="567"/>
        </w:trPr>
        <w:tc>
          <w:tcPr>
            <w:tcW w:w="878" w:type="dxa"/>
            <w:vAlign w:val="center"/>
          </w:tcPr>
          <w:p w:rsidR="00FF6FAB" w:rsidRPr="00AB6FBB" w:rsidRDefault="00FF6FAB" w:rsidP="00CC0BF8">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3402" w:type="dxa"/>
            <w:vAlign w:val="center"/>
          </w:tcPr>
          <w:p w:rsidR="00FF6FAB" w:rsidRPr="00AB6FBB" w:rsidRDefault="00A916C7" w:rsidP="00CC0BF8">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М</w:t>
            </w:r>
            <w:r w:rsidR="00FF6FAB" w:rsidRPr="00AB6FBB">
              <w:rPr>
                <w:rFonts w:ascii="Times New Roman" w:hAnsi="Times New Roman" w:cs="Times New Roman"/>
                <w:i/>
                <w:iCs/>
                <w:sz w:val="24"/>
                <w:szCs w:val="24"/>
              </w:rPr>
              <w:t>уасс</w:t>
            </w:r>
            <w:r w:rsidR="00E51780">
              <w:rPr>
                <w:rFonts w:ascii="Times New Roman" w:hAnsi="Times New Roman" w:cs="Times New Roman"/>
                <w:i/>
                <w:iCs/>
                <w:sz w:val="24"/>
                <w:szCs w:val="24"/>
              </w:rPr>
              <w:t>исаи таҳсилоти миёнаи умумии №17</w:t>
            </w:r>
          </w:p>
        </w:tc>
        <w:tc>
          <w:tcPr>
            <w:tcW w:w="3399" w:type="dxa"/>
            <w:vAlign w:val="center"/>
          </w:tcPr>
          <w:p w:rsidR="00FF6FAB" w:rsidRPr="00AB6FBB" w:rsidRDefault="00445E94" w:rsidP="00A916C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 Қисман амалкунандааст</w:t>
            </w:r>
            <w:r w:rsidR="007A49BC" w:rsidRPr="00AB6FBB">
              <w:rPr>
                <w:rFonts w:ascii="Times New Roman" w:hAnsi="Times New Roman" w:cs="Times New Roman"/>
                <w:i/>
                <w:iCs/>
                <w:sz w:val="24"/>
                <w:szCs w:val="24"/>
              </w:rPr>
              <w:t>,</w:t>
            </w:r>
            <w:r w:rsidR="00E51780">
              <w:rPr>
                <w:rFonts w:ascii="Times New Roman" w:hAnsi="Times New Roman" w:cs="Times New Roman"/>
                <w:i/>
                <w:iCs/>
                <w:sz w:val="24"/>
                <w:szCs w:val="24"/>
              </w:rPr>
              <w:t xml:space="preserve"> ба таъмири </w:t>
            </w:r>
            <w:r w:rsidR="00A916C7">
              <w:rPr>
                <w:rFonts w:ascii="Times New Roman" w:hAnsi="Times New Roman" w:cs="Times New Roman"/>
                <w:i/>
                <w:iCs/>
                <w:sz w:val="24"/>
                <w:szCs w:val="24"/>
              </w:rPr>
              <w:t xml:space="preserve">умумӣ </w:t>
            </w:r>
            <w:r w:rsidR="00FF6FAB" w:rsidRPr="00AB6FBB">
              <w:rPr>
                <w:rFonts w:ascii="Times New Roman" w:hAnsi="Times New Roman" w:cs="Times New Roman"/>
                <w:i/>
                <w:iCs/>
                <w:sz w:val="24"/>
                <w:szCs w:val="24"/>
              </w:rPr>
              <w:t>ниёз дорад</w:t>
            </w:r>
          </w:p>
        </w:tc>
        <w:tc>
          <w:tcPr>
            <w:tcW w:w="1569" w:type="dxa"/>
            <w:vAlign w:val="center"/>
          </w:tcPr>
          <w:p w:rsidR="00FF6FAB" w:rsidRPr="00AB6FBB" w:rsidRDefault="00DB137E" w:rsidP="00CC0BF8">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1946</w:t>
            </w:r>
          </w:p>
        </w:tc>
      </w:tr>
      <w:tr w:rsidR="00CC0BF8" w:rsidRPr="000D5C0F" w:rsidTr="00295A8A">
        <w:trPr>
          <w:trHeight w:val="276"/>
        </w:trPr>
        <w:tc>
          <w:tcPr>
            <w:tcW w:w="878" w:type="dxa"/>
            <w:vAlign w:val="center"/>
          </w:tcPr>
          <w:p w:rsidR="00CC0BF8" w:rsidRPr="00AB6FBB" w:rsidRDefault="00CC0BF8" w:rsidP="00CC0BF8">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2</w:t>
            </w:r>
          </w:p>
        </w:tc>
        <w:tc>
          <w:tcPr>
            <w:tcW w:w="3402" w:type="dxa"/>
            <w:vAlign w:val="center"/>
          </w:tcPr>
          <w:p w:rsidR="00CC0BF8" w:rsidRPr="00AB6FBB" w:rsidRDefault="00CC0BF8" w:rsidP="00CC0BF8">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3399" w:type="dxa"/>
            <w:vAlign w:val="center"/>
          </w:tcPr>
          <w:p w:rsidR="00CC0BF8" w:rsidRPr="00AB6FBB" w:rsidRDefault="00323CAF" w:rsidP="008D7D02">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Қисман</w:t>
            </w:r>
            <w:r w:rsidR="00C22679">
              <w:rPr>
                <w:rFonts w:ascii="Times New Roman" w:hAnsi="Times New Roman" w:cs="Times New Roman"/>
                <w:i/>
                <w:iCs/>
                <w:sz w:val="24"/>
                <w:szCs w:val="24"/>
              </w:rPr>
              <w:t xml:space="preserve"> </w:t>
            </w:r>
            <w:r w:rsidR="00295A8A">
              <w:rPr>
                <w:rFonts w:ascii="Times New Roman" w:hAnsi="Times New Roman" w:cs="Times New Roman"/>
                <w:i/>
                <w:iCs/>
                <w:sz w:val="24"/>
                <w:szCs w:val="24"/>
              </w:rPr>
              <w:t>амалкунандааст, ба</w:t>
            </w:r>
            <w:r>
              <w:rPr>
                <w:rFonts w:ascii="Times New Roman" w:hAnsi="Times New Roman" w:cs="Times New Roman"/>
                <w:i/>
                <w:iCs/>
                <w:sz w:val="24"/>
                <w:szCs w:val="24"/>
              </w:rPr>
              <w:t xml:space="preserve"> </w:t>
            </w:r>
            <w:r>
              <w:rPr>
                <w:rFonts w:ascii="Times New Roman" w:hAnsi="Times New Roman" w:cs="Times New Roman"/>
                <w:i/>
                <w:iCs/>
                <w:sz w:val="24"/>
                <w:szCs w:val="24"/>
              </w:rPr>
              <w:lastRenderedPageBreak/>
              <w:t>сохтмон ниёз дорад</w:t>
            </w:r>
          </w:p>
        </w:tc>
        <w:tc>
          <w:tcPr>
            <w:tcW w:w="1569" w:type="dxa"/>
            <w:vAlign w:val="center"/>
          </w:tcPr>
          <w:p w:rsidR="00CC0BF8" w:rsidRPr="00AB6FBB" w:rsidRDefault="00CC0BF8" w:rsidP="00CC0BF8">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lastRenderedPageBreak/>
              <w:t>1960</w:t>
            </w:r>
          </w:p>
        </w:tc>
      </w:tr>
      <w:tr w:rsidR="00CC0BF8" w:rsidRPr="000D5C0F" w:rsidTr="00295A8A">
        <w:trPr>
          <w:trHeight w:val="259"/>
        </w:trPr>
        <w:tc>
          <w:tcPr>
            <w:tcW w:w="878" w:type="dxa"/>
            <w:vAlign w:val="center"/>
          </w:tcPr>
          <w:p w:rsidR="00CC0BF8" w:rsidRPr="00AB6FBB" w:rsidRDefault="00CC0BF8" w:rsidP="00CC0BF8">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3</w:t>
            </w:r>
          </w:p>
        </w:tc>
        <w:tc>
          <w:tcPr>
            <w:tcW w:w="3402" w:type="dxa"/>
            <w:vAlign w:val="center"/>
          </w:tcPr>
          <w:p w:rsidR="00CC0BF8" w:rsidRPr="00AB6FBB" w:rsidRDefault="00CC0BF8" w:rsidP="00CC0BF8">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Бунгоҳи тиббӣ</w:t>
            </w:r>
          </w:p>
        </w:tc>
        <w:tc>
          <w:tcPr>
            <w:tcW w:w="3399" w:type="dxa"/>
            <w:vAlign w:val="center"/>
          </w:tcPr>
          <w:p w:rsidR="00CC0BF8" w:rsidRPr="00AB6FBB" w:rsidRDefault="00CC0BF8" w:rsidP="00CC0BF8">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 xml:space="preserve">Фаъолият </w:t>
            </w:r>
            <w:r w:rsidR="00295A8A" w:rsidRPr="00AB6FBB">
              <w:rPr>
                <w:rFonts w:ascii="Times New Roman" w:hAnsi="Times New Roman" w:cs="Times New Roman"/>
                <w:i/>
                <w:iCs/>
                <w:sz w:val="24"/>
                <w:szCs w:val="24"/>
              </w:rPr>
              <w:t>дорад</w:t>
            </w:r>
            <w:r w:rsidR="00295A8A">
              <w:rPr>
                <w:rFonts w:ascii="Times New Roman" w:hAnsi="Times New Roman" w:cs="Times New Roman"/>
                <w:i/>
                <w:iCs/>
                <w:sz w:val="24"/>
                <w:szCs w:val="24"/>
              </w:rPr>
              <w:t>, ба</w:t>
            </w:r>
            <w:r w:rsidR="008D7D02">
              <w:rPr>
                <w:rFonts w:ascii="Times New Roman" w:hAnsi="Times New Roman" w:cs="Times New Roman"/>
                <w:i/>
                <w:iCs/>
                <w:sz w:val="24"/>
                <w:szCs w:val="24"/>
              </w:rPr>
              <w:t xml:space="preserve"> таъмири ҷорӣ ниёз дорад</w:t>
            </w:r>
          </w:p>
        </w:tc>
        <w:tc>
          <w:tcPr>
            <w:tcW w:w="1569" w:type="dxa"/>
            <w:vAlign w:val="center"/>
          </w:tcPr>
          <w:p w:rsidR="00CC0BF8" w:rsidRPr="00AB6FBB" w:rsidRDefault="00A916C7" w:rsidP="00CC0BF8">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2017</w:t>
            </w:r>
          </w:p>
        </w:tc>
      </w:tr>
      <w:tr w:rsidR="00CC0BF8" w:rsidRPr="000D5C0F" w:rsidTr="00295A8A">
        <w:trPr>
          <w:trHeight w:val="249"/>
        </w:trPr>
        <w:tc>
          <w:tcPr>
            <w:tcW w:w="878" w:type="dxa"/>
            <w:vAlign w:val="center"/>
          </w:tcPr>
          <w:p w:rsidR="00CC0BF8" w:rsidRPr="00AB6FBB" w:rsidRDefault="00CC0BF8" w:rsidP="00CC0BF8">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4</w:t>
            </w:r>
          </w:p>
        </w:tc>
        <w:tc>
          <w:tcPr>
            <w:tcW w:w="3402" w:type="dxa"/>
            <w:vAlign w:val="center"/>
          </w:tcPr>
          <w:p w:rsidR="00CC0BF8" w:rsidRPr="00AB6FBB" w:rsidRDefault="00CC0BF8" w:rsidP="00CC0BF8">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Pr="00AB6FBB">
              <w:rPr>
                <w:rFonts w:ascii="Times New Roman" w:hAnsi="Times New Roman" w:cs="Times New Roman"/>
                <w:i/>
                <w:iCs/>
                <w:sz w:val="24"/>
                <w:szCs w:val="24"/>
                <w:lang w:val="tg-Cyrl-TJ"/>
              </w:rPr>
              <w:t>ӣ</w:t>
            </w:r>
          </w:p>
        </w:tc>
        <w:tc>
          <w:tcPr>
            <w:tcW w:w="3399" w:type="dxa"/>
            <w:vAlign w:val="center"/>
          </w:tcPr>
          <w:p w:rsidR="00CC0BF8" w:rsidRPr="00AB6FBB" w:rsidRDefault="00680492" w:rsidP="00CC0BF8">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Фаъолият дорад</w:t>
            </w:r>
          </w:p>
        </w:tc>
        <w:tc>
          <w:tcPr>
            <w:tcW w:w="1569" w:type="dxa"/>
            <w:vAlign w:val="center"/>
          </w:tcPr>
          <w:p w:rsidR="00CC0BF8" w:rsidRPr="00AB6FBB" w:rsidRDefault="00257940" w:rsidP="00CC0BF8">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1967</w:t>
            </w:r>
          </w:p>
        </w:tc>
      </w:tr>
      <w:tr w:rsidR="00CC0BF8" w:rsidRPr="000D5C0F" w:rsidTr="00295A8A">
        <w:trPr>
          <w:trHeight w:val="251"/>
        </w:trPr>
        <w:tc>
          <w:tcPr>
            <w:tcW w:w="878" w:type="dxa"/>
            <w:vAlign w:val="center"/>
          </w:tcPr>
          <w:p w:rsidR="00CC0BF8" w:rsidRPr="00AB6FBB" w:rsidRDefault="00CC0BF8" w:rsidP="00CC0BF8">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5</w:t>
            </w:r>
          </w:p>
        </w:tc>
        <w:tc>
          <w:tcPr>
            <w:tcW w:w="3402" w:type="dxa"/>
            <w:vAlign w:val="center"/>
          </w:tcPr>
          <w:p w:rsidR="00CC0BF8" w:rsidRPr="00AB6FBB" w:rsidRDefault="00826E50" w:rsidP="00CC0BF8">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Мағоза-3 адад</w:t>
            </w:r>
          </w:p>
        </w:tc>
        <w:tc>
          <w:tcPr>
            <w:tcW w:w="3399" w:type="dxa"/>
            <w:vAlign w:val="center"/>
          </w:tcPr>
          <w:p w:rsidR="00CC0BF8" w:rsidRPr="00AB6FBB" w:rsidRDefault="00C22679" w:rsidP="00CC0BF8">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Пурра ф</w:t>
            </w:r>
            <w:r w:rsidR="00CC0BF8" w:rsidRPr="00AB6FBB">
              <w:rPr>
                <w:rFonts w:ascii="Times New Roman" w:hAnsi="Times New Roman" w:cs="Times New Roman"/>
                <w:i/>
                <w:iCs/>
                <w:sz w:val="24"/>
                <w:szCs w:val="24"/>
              </w:rPr>
              <w:t>аъолият дора</w:t>
            </w:r>
            <w:r w:rsidR="00CC0BF8" w:rsidRPr="00AB6FBB">
              <w:rPr>
                <w:rFonts w:ascii="Times New Roman" w:hAnsi="Times New Roman" w:cs="Times New Roman"/>
                <w:i/>
                <w:iCs/>
                <w:sz w:val="24"/>
                <w:szCs w:val="24"/>
                <w:lang w:val="tg-Cyrl-TJ"/>
              </w:rPr>
              <w:t>н</w:t>
            </w:r>
            <w:r w:rsidR="00CC0BF8" w:rsidRPr="00AB6FBB">
              <w:rPr>
                <w:rFonts w:ascii="Times New Roman" w:hAnsi="Times New Roman" w:cs="Times New Roman"/>
                <w:i/>
                <w:iCs/>
                <w:sz w:val="24"/>
                <w:szCs w:val="24"/>
              </w:rPr>
              <w:t>д</w:t>
            </w:r>
          </w:p>
        </w:tc>
        <w:tc>
          <w:tcPr>
            <w:tcW w:w="1569" w:type="dxa"/>
            <w:vAlign w:val="center"/>
          </w:tcPr>
          <w:p w:rsidR="00CC0BF8" w:rsidRPr="00AB6FBB" w:rsidRDefault="00680492" w:rsidP="00CC0BF8">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1995</w:t>
            </w:r>
            <w:r w:rsidR="00DC392E">
              <w:rPr>
                <w:rFonts w:ascii="Times New Roman" w:hAnsi="Times New Roman" w:cs="Times New Roman"/>
                <w:i/>
                <w:iCs/>
                <w:sz w:val="24"/>
                <w:szCs w:val="24"/>
              </w:rPr>
              <w:t>-2005</w:t>
            </w:r>
          </w:p>
        </w:tc>
      </w:tr>
      <w:tr w:rsidR="00690FA9" w:rsidRPr="000D5C0F" w:rsidTr="00295A8A">
        <w:trPr>
          <w:trHeight w:val="251"/>
        </w:trPr>
        <w:tc>
          <w:tcPr>
            <w:tcW w:w="878" w:type="dxa"/>
            <w:vAlign w:val="center"/>
          </w:tcPr>
          <w:p w:rsidR="00690FA9" w:rsidRDefault="00690FA9" w:rsidP="00CC0BF8">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6</w:t>
            </w:r>
          </w:p>
        </w:tc>
        <w:tc>
          <w:tcPr>
            <w:tcW w:w="3402" w:type="dxa"/>
            <w:vAlign w:val="center"/>
          </w:tcPr>
          <w:p w:rsidR="00690FA9" w:rsidRDefault="00690FA9" w:rsidP="00CC0BF8">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Купрӯк-1адад</w:t>
            </w:r>
          </w:p>
        </w:tc>
        <w:tc>
          <w:tcPr>
            <w:tcW w:w="3399" w:type="dxa"/>
            <w:vAlign w:val="center"/>
          </w:tcPr>
          <w:p w:rsidR="00690FA9" w:rsidRPr="00AB6FBB" w:rsidRDefault="00690FA9" w:rsidP="00CC0BF8">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Фаъолият </w:t>
            </w:r>
            <w:r w:rsidR="00295A8A">
              <w:rPr>
                <w:rFonts w:ascii="Times New Roman" w:hAnsi="Times New Roman" w:cs="Times New Roman"/>
                <w:i/>
                <w:iCs/>
                <w:sz w:val="24"/>
                <w:szCs w:val="24"/>
              </w:rPr>
              <w:t>дорад, таъмиртала</w:t>
            </w:r>
            <w:r>
              <w:rPr>
                <w:rFonts w:ascii="Times New Roman" w:hAnsi="Times New Roman" w:cs="Times New Roman"/>
                <w:i/>
                <w:iCs/>
                <w:sz w:val="24"/>
                <w:szCs w:val="24"/>
              </w:rPr>
              <w:t xml:space="preserve"> мебошад</w:t>
            </w:r>
          </w:p>
        </w:tc>
        <w:tc>
          <w:tcPr>
            <w:tcW w:w="1569" w:type="dxa"/>
            <w:vAlign w:val="center"/>
          </w:tcPr>
          <w:p w:rsidR="00690FA9" w:rsidRDefault="00690FA9" w:rsidP="00CC0BF8">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1985</w:t>
            </w:r>
          </w:p>
        </w:tc>
      </w:tr>
      <w:tr w:rsidR="00396AF5" w:rsidRPr="000D5C0F" w:rsidTr="00295A8A">
        <w:trPr>
          <w:trHeight w:val="251"/>
        </w:trPr>
        <w:tc>
          <w:tcPr>
            <w:tcW w:w="878" w:type="dxa"/>
            <w:vAlign w:val="center"/>
          </w:tcPr>
          <w:p w:rsidR="00396AF5" w:rsidRDefault="00396AF5" w:rsidP="00CC0BF8">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7</w:t>
            </w:r>
          </w:p>
        </w:tc>
        <w:tc>
          <w:tcPr>
            <w:tcW w:w="3402" w:type="dxa"/>
            <w:vAlign w:val="center"/>
          </w:tcPr>
          <w:p w:rsidR="00396AF5" w:rsidRDefault="00396AF5" w:rsidP="00CC0BF8">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дохили деҳа</w:t>
            </w:r>
          </w:p>
        </w:tc>
        <w:tc>
          <w:tcPr>
            <w:tcW w:w="3399" w:type="dxa"/>
            <w:vAlign w:val="center"/>
          </w:tcPr>
          <w:p w:rsidR="00396AF5" w:rsidRDefault="000B1BC3" w:rsidP="00CC0BF8">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Қисман </w:t>
            </w:r>
            <w:r w:rsidR="00295A8A">
              <w:rPr>
                <w:rFonts w:ascii="Times New Roman" w:hAnsi="Times New Roman" w:cs="Times New Roman"/>
                <w:i/>
                <w:iCs/>
                <w:sz w:val="24"/>
                <w:szCs w:val="24"/>
              </w:rPr>
              <w:t>роҳҳои деҳа</w:t>
            </w:r>
            <w:r>
              <w:rPr>
                <w:rFonts w:ascii="Times New Roman" w:hAnsi="Times New Roman" w:cs="Times New Roman"/>
                <w:i/>
                <w:iCs/>
                <w:sz w:val="24"/>
                <w:szCs w:val="24"/>
              </w:rPr>
              <w:t xml:space="preserve"> </w:t>
            </w:r>
            <w:r w:rsidR="00323CAF">
              <w:rPr>
                <w:rFonts w:ascii="Times New Roman" w:hAnsi="Times New Roman" w:cs="Times New Roman"/>
                <w:i/>
                <w:iCs/>
                <w:sz w:val="24"/>
                <w:szCs w:val="24"/>
              </w:rPr>
              <w:t>сангрез ва заминианд</w:t>
            </w:r>
          </w:p>
        </w:tc>
        <w:tc>
          <w:tcPr>
            <w:tcW w:w="1569" w:type="dxa"/>
            <w:vAlign w:val="center"/>
          </w:tcPr>
          <w:p w:rsidR="00396AF5" w:rsidRDefault="00FB0900" w:rsidP="00CC0BF8">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1968</w:t>
            </w:r>
          </w:p>
        </w:tc>
      </w:tr>
    </w:tbl>
    <w:p w:rsidR="00693C96" w:rsidRDefault="00693C96" w:rsidP="00FF6FAB">
      <w:pPr>
        <w:spacing w:after="0"/>
        <w:jc w:val="both"/>
        <w:rPr>
          <w:rFonts w:ascii="Times New Roman" w:hAnsi="Times New Roman" w:cs="Times New Roman"/>
          <w:bCs/>
          <w:iCs/>
          <w:sz w:val="24"/>
          <w:szCs w:val="24"/>
        </w:rPr>
      </w:pPr>
    </w:p>
    <w:p w:rsidR="00FF6FAB" w:rsidRPr="000D5C0F" w:rsidRDefault="00FF6FAB" w:rsidP="00295A8A">
      <w:pPr>
        <w:spacing w:after="0"/>
        <w:ind w:right="-142"/>
        <w:jc w:val="both"/>
        <w:rPr>
          <w:rFonts w:ascii="Times New Roman" w:hAnsi="Times New Roman" w:cs="Times New Roman"/>
          <w:i/>
          <w:iCs/>
          <w:sz w:val="24"/>
          <w:szCs w:val="24"/>
        </w:rPr>
      </w:pPr>
      <w:r w:rsidRPr="000D5C0F">
        <w:rPr>
          <w:rFonts w:ascii="Times New Roman" w:hAnsi="Times New Roman" w:cs="Times New Roman"/>
          <w:b/>
          <w:bCs/>
          <w:sz w:val="24"/>
          <w:szCs w:val="24"/>
          <w:lang w:val="en-US"/>
        </w:rPr>
        <w:t>II</w:t>
      </w:r>
      <w:r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Таҳлили сатҳи зиндагии аҳолии деҳа</w:t>
      </w:r>
      <w:r w:rsidRPr="000D5C0F">
        <w:rPr>
          <w:rFonts w:ascii="Times New Roman" w:hAnsi="Times New Roman" w:cs="Times New Roman"/>
          <w:b/>
          <w:bCs/>
          <w:i/>
          <w:iCs/>
          <w:sz w:val="24"/>
          <w:szCs w:val="24"/>
        </w:rPr>
        <w:t>.</w:t>
      </w:r>
      <w:r w:rsidRPr="000D5C0F">
        <w:rPr>
          <w:rFonts w:ascii="Times New Roman" w:hAnsi="Times New Roman" w:cs="Times New Roman"/>
          <w:bCs/>
          <w:i/>
          <w:iCs/>
          <w:sz w:val="24"/>
          <w:szCs w:val="24"/>
        </w:rPr>
        <w:t xml:space="preserve"> (Маълумоте, ки аз ҷомеа гирифта шудааст, пешниҳод кунед. Ҳар як унсур бояд таҳлили иттилооти</w:t>
      </w:r>
      <w:r w:rsidR="00826E50">
        <w:rPr>
          <w:rFonts w:ascii="Times New Roman" w:hAnsi="Times New Roman" w:cs="Times New Roman"/>
          <w:bCs/>
          <w:i/>
          <w:iCs/>
          <w:sz w:val="24"/>
          <w:szCs w:val="24"/>
        </w:rPr>
        <w:t>и</w:t>
      </w:r>
      <w:r w:rsidRPr="000D5C0F">
        <w:rPr>
          <w:rFonts w:ascii="Times New Roman" w:hAnsi="Times New Roman" w:cs="Times New Roman"/>
          <w:bCs/>
          <w:i/>
          <w:iCs/>
          <w:sz w:val="24"/>
          <w:szCs w:val="24"/>
        </w:rPr>
        <w:t xml:space="preserve"> гирифташударо инъикос кунад ва бо омор тасдиқ карда шавад).</w:t>
      </w:r>
    </w:p>
    <w:p w:rsidR="00FF6FAB" w:rsidRPr="000D5C0F" w:rsidRDefault="00FF6FAB" w:rsidP="00295A8A">
      <w:pPr>
        <w:pStyle w:val="a5"/>
        <w:numPr>
          <w:ilvl w:val="1"/>
          <w:numId w:val="7"/>
        </w:numPr>
        <w:tabs>
          <w:tab w:val="clear" w:pos="-720"/>
        </w:tabs>
        <w:suppressAutoHyphens w:val="0"/>
        <w:spacing w:line="240" w:lineRule="auto"/>
        <w:ind w:left="0" w:right="-142" w:firstLine="0"/>
        <w:jc w:val="both"/>
        <w:rPr>
          <w:iCs/>
          <w:sz w:val="24"/>
          <w:szCs w:val="24"/>
        </w:rPr>
      </w:pPr>
      <w:r w:rsidRPr="000D5C0F">
        <w:rPr>
          <w:iCs/>
          <w:sz w:val="24"/>
          <w:szCs w:val="24"/>
        </w:rPr>
        <w:t>Мавҷудияти инфрасохтори иҷтимоӣ-иқтисодӣ; (Вазъиятро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p>
    <w:p w:rsidR="0080756F" w:rsidRPr="000D5C0F" w:rsidRDefault="0080756F" w:rsidP="0080756F">
      <w:pPr>
        <w:pStyle w:val="a5"/>
        <w:tabs>
          <w:tab w:val="clear" w:pos="-720"/>
        </w:tabs>
        <w:suppressAutoHyphens w:val="0"/>
        <w:spacing w:line="240" w:lineRule="auto"/>
        <w:ind w:left="720"/>
        <w:jc w:val="both"/>
        <w:rPr>
          <w:iCs/>
          <w:sz w:val="24"/>
          <w:szCs w:val="24"/>
        </w:rPr>
      </w:pPr>
    </w:p>
    <w:tbl>
      <w:tblPr>
        <w:tblpPr w:leftFromText="180" w:rightFromText="180" w:vertAnchor="text" w:horzAnchor="margin" w:tblpXSpec="right" w:tblpY="107"/>
        <w:tblW w:w="928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85"/>
        <w:gridCol w:w="3328"/>
        <w:gridCol w:w="5069"/>
      </w:tblGrid>
      <w:tr w:rsidR="00FF6FAB" w:rsidRPr="000D5C0F" w:rsidTr="00295A8A">
        <w:trPr>
          <w:trHeight w:val="57"/>
        </w:trPr>
        <w:tc>
          <w:tcPr>
            <w:tcW w:w="885"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3328"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r w:rsidRPr="000D5C0F">
              <w:rPr>
                <w:rFonts w:ascii="Times New Roman" w:hAnsi="Times New Roman" w:cs="Times New Roman"/>
                <w:sz w:val="24"/>
                <w:szCs w:val="24"/>
              </w:rPr>
              <w:t>и мавҷуда</w:t>
            </w:r>
          </w:p>
        </w:tc>
        <w:tc>
          <w:tcPr>
            <w:tcW w:w="5069"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Шарҳ</w:t>
            </w:r>
          </w:p>
        </w:tc>
      </w:tr>
      <w:tr w:rsidR="00FF6FAB" w:rsidRPr="00C22679" w:rsidTr="00295A8A">
        <w:trPr>
          <w:trHeight w:val="567"/>
        </w:trPr>
        <w:tc>
          <w:tcPr>
            <w:tcW w:w="885"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3328" w:type="dxa"/>
            <w:vAlign w:val="center"/>
          </w:tcPr>
          <w:p w:rsidR="00FF6FAB" w:rsidRPr="00AB6FBB" w:rsidRDefault="0070423B" w:rsidP="00A916C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 </w:t>
            </w:r>
            <w:r w:rsidR="00A916C7">
              <w:rPr>
                <w:rFonts w:ascii="Times New Roman" w:hAnsi="Times New Roman" w:cs="Times New Roman"/>
                <w:i/>
                <w:iCs/>
                <w:sz w:val="24"/>
                <w:szCs w:val="24"/>
              </w:rPr>
              <w:t>М</w:t>
            </w:r>
            <w:r w:rsidR="00FF6FAB" w:rsidRPr="00AB6FBB">
              <w:rPr>
                <w:rFonts w:ascii="Times New Roman" w:hAnsi="Times New Roman" w:cs="Times New Roman"/>
                <w:i/>
                <w:iCs/>
                <w:sz w:val="24"/>
                <w:szCs w:val="24"/>
              </w:rPr>
              <w:t>уасс</w:t>
            </w:r>
            <w:r>
              <w:rPr>
                <w:rFonts w:ascii="Times New Roman" w:hAnsi="Times New Roman" w:cs="Times New Roman"/>
                <w:i/>
                <w:iCs/>
                <w:sz w:val="24"/>
                <w:szCs w:val="24"/>
              </w:rPr>
              <w:t>исаи таҳсилоти миёнаи умумии №17</w:t>
            </w:r>
          </w:p>
        </w:tc>
        <w:tc>
          <w:tcPr>
            <w:tcW w:w="5069" w:type="dxa"/>
            <w:vAlign w:val="center"/>
          </w:tcPr>
          <w:p w:rsidR="00FF6FAB" w:rsidRPr="00AB6FBB" w:rsidRDefault="00C22679" w:rsidP="00A916C7">
            <w:pPr>
              <w:spacing w:after="0" w:line="240" w:lineRule="auto"/>
              <w:rPr>
                <w:rFonts w:ascii="Times New Roman" w:hAnsi="Times New Roman" w:cs="Times New Roman"/>
                <w:i/>
                <w:iCs/>
                <w:sz w:val="24"/>
                <w:szCs w:val="24"/>
                <w:lang w:val="tg-Cyrl-TJ"/>
              </w:rPr>
            </w:pPr>
            <w:r w:rsidRPr="006473F6">
              <w:rPr>
                <w:rStyle w:val="22"/>
                <w:rFonts w:eastAsiaTheme="minorEastAsia"/>
              </w:rPr>
              <w:t xml:space="preserve">Муассисаи таълимӣ соли 1946 ба истифода дода шудааст. Дар </w:t>
            </w:r>
            <w:r w:rsidR="005E0A1C">
              <w:rPr>
                <w:rStyle w:val="22"/>
                <w:rFonts w:eastAsiaTheme="minorEastAsia"/>
              </w:rPr>
              <w:t>муассиса   60</w:t>
            </w:r>
            <w:r>
              <w:rPr>
                <w:rStyle w:val="22"/>
                <w:rFonts w:eastAsiaTheme="minorEastAsia"/>
              </w:rPr>
              <w:t>0</w:t>
            </w:r>
            <w:r w:rsidRPr="006473F6">
              <w:rPr>
                <w:rStyle w:val="22"/>
                <w:rFonts w:eastAsiaTheme="minorEastAsia"/>
              </w:rPr>
              <w:t xml:space="preserve"> нафар хонанда таҳсил намуда ба онҳо 40 нафар омӯзгор</w:t>
            </w:r>
            <w:r>
              <w:rPr>
                <w:rStyle w:val="22"/>
                <w:rFonts w:eastAsiaTheme="minorEastAsia"/>
              </w:rPr>
              <w:t>он таълим медиҳанд.</w:t>
            </w:r>
            <w:r w:rsidR="00693C96">
              <w:rPr>
                <w:rStyle w:val="22"/>
                <w:rFonts w:eastAsiaTheme="minorEastAsia"/>
              </w:rPr>
              <w:t xml:space="preserve"> </w:t>
            </w:r>
            <w:r>
              <w:rPr>
                <w:rStyle w:val="22"/>
                <w:rFonts w:eastAsiaTheme="minorEastAsia"/>
              </w:rPr>
              <w:t xml:space="preserve">Бинои </w:t>
            </w:r>
            <w:r w:rsidRPr="006473F6">
              <w:rPr>
                <w:rStyle w:val="22"/>
                <w:rFonts w:eastAsiaTheme="minorEastAsia"/>
              </w:rPr>
              <w:t>муассисаи таълимӣ ни</w:t>
            </w:r>
            <w:r w:rsidR="00693C96">
              <w:rPr>
                <w:rStyle w:val="22"/>
                <w:rFonts w:eastAsiaTheme="minorEastAsia"/>
              </w:rPr>
              <w:t>ҳ</w:t>
            </w:r>
            <w:r w:rsidRPr="006473F6">
              <w:rPr>
                <w:rStyle w:val="22"/>
                <w:rFonts w:eastAsiaTheme="minorEastAsia"/>
              </w:rPr>
              <w:t>оят кӯҳна шудааст ва ба бозсозӣ эҳтиёч дорад</w:t>
            </w:r>
            <w:r w:rsidR="00693C96">
              <w:rPr>
                <w:rStyle w:val="22"/>
                <w:rFonts w:eastAsiaTheme="minorEastAsia"/>
              </w:rPr>
              <w:t xml:space="preserve">. </w:t>
            </w:r>
            <w:r>
              <w:rPr>
                <w:rStyle w:val="22"/>
                <w:rFonts w:eastAsiaTheme="minorEastAsia"/>
              </w:rPr>
              <w:t>М</w:t>
            </w:r>
            <w:r w:rsidRPr="006473F6">
              <w:rPr>
                <w:rStyle w:val="22"/>
                <w:rFonts w:eastAsiaTheme="minorEastAsia"/>
              </w:rPr>
              <w:t xml:space="preserve">уассисаи </w:t>
            </w:r>
            <w:r w:rsidR="00295A8A" w:rsidRPr="006473F6">
              <w:rPr>
                <w:rStyle w:val="22"/>
                <w:rFonts w:eastAsiaTheme="minorEastAsia"/>
              </w:rPr>
              <w:t xml:space="preserve">таълимӣ </w:t>
            </w:r>
            <w:r w:rsidR="00295A8A">
              <w:rPr>
                <w:rStyle w:val="22"/>
                <w:rFonts w:eastAsiaTheme="minorEastAsia"/>
              </w:rPr>
              <w:t>ба</w:t>
            </w:r>
            <w:r>
              <w:rPr>
                <w:rStyle w:val="22"/>
                <w:rFonts w:eastAsiaTheme="minorEastAsia"/>
              </w:rPr>
              <w:t xml:space="preserve"> </w:t>
            </w:r>
            <w:r w:rsidRPr="006473F6">
              <w:rPr>
                <w:rStyle w:val="22"/>
                <w:rFonts w:eastAsiaTheme="minorEastAsia"/>
              </w:rPr>
              <w:t xml:space="preserve">сохтмони 5 синфхонаи иловагӣ   бо мизу </w:t>
            </w:r>
            <w:r w:rsidR="00295A8A" w:rsidRPr="006473F6">
              <w:rPr>
                <w:rStyle w:val="22"/>
                <w:rFonts w:eastAsiaTheme="minorEastAsia"/>
              </w:rPr>
              <w:t>курсиҳояш ниёз</w:t>
            </w:r>
            <w:r w:rsidRPr="006473F6">
              <w:rPr>
                <w:rStyle w:val="22"/>
                <w:rFonts w:eastAsiaTheme="minorEastAsia"/>
              </w:rPr>
              <w:t xml:space="preserve"> дорад.</w:t>
            </w:r>
          </w:p>
        </w:tc>
      </w:tr>
      <w:tr w:rsidR="00FF6FAB" w:rsidRPr="000D5C0F" w:rsidTr="00295A8A">
        <w:trPr>
          <w:trHeight w:val="567"/>
        </w:trPr>
        <w:tc>
          <w:tcPr>
            <w:tcW w:w="885"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3</w:t>
            </w:r>
          </w:p>
        </w:tc>
        <w:tc>
          <w:tcPr>
            <w:tcW w:w="3328" w:type="dxa"/>
            <w:vAlign w:val="center"/>
          </w:tcPr>
          <w:p w:rsidR="00FF6FAB" w:rsidRPr="00AB6FBB" w:rsidRDefault="00FF6FAB" w:rsidP="008548B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5069" w:type="dxa"/>
            <w:vAlign w:val="center"/>
          </w:tcPr>
          <w:p w:rsidR="00FF6FAB" w:rsidRPr="00AB6FBB" w:rsidRDefault="00C22898" w:rsidP="00B24BD3">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 xml:space="preserve"> </w:t>
            </w:r>
            <w:r w:rsidR="00A11B4C">
              <w:rPr>
                <w:rFonts w:ascii="Times New Roman" w:hAnsi="Times New Roman" w:cs="Times New Roman"/>
                <w:i/>
                <w:iCs/>
                <w:sz w:val="24"/>
                <w:szCs w:val="24"/>
              </w:rPr>
              <w:t>Дараҷаи таъминоти оби нӯшокӣ дар деҳа 30</w:t>
            </w:r>
            <w:r w:rsidR="00C8075B">
              <w:rPr>
                <w:rFonts w:ascii="Times New Roman" w:hAnsi="Times New Roman" w:cs="Times New Roman"/>
                <w:i/>
                <w:iCs/>
                <w:sz w:val="24"/>
                <w:szCs w:val="24"/>
              </w:rPr>
              <w:t>%</w:t>
            </w:r>
            <w:r w:rsidR="00A11B4C">
              <w:rPr>
                <w:rFonts w:ascii="Times New Roman" w:hAnsi="Times New Roman" w:cs="Times New Roman"/>
                <w:i/>
                <w:iCs/>
                <w:sz w:val="24"/>
                <w:szCs w:val="24"/>
              </w:rPr>
              <w:t xml:space="preserve">--ро ташкил медиҳад. </w:t>
            </w:r>
            <w:r w:rsidR="00A11B4C">
              <w:rPr>
                <w:rFonts w:ascii="Palatino Linotype" w:eastAsia="Times New Roman" w:hAnsi="Palatino Linotype"/>
                <w:bCs/>
                <w:i/>
                <w:sz w:val="24"/>
                <w:szCs w:val="24"/>
              </w:rPr>
              <w:t xml:space="preserve"> </w:t>
            </w:r>
            <w:r w:rsidR="00A11B4C">
              <w:rPr>
                <w:rFonts w:ascii="Times New Roman" w:eastAsia="Times New Roman" w:hAnsi="Times New Roman" w:cs="Times New Roman"/>
                <w:bCs/>
                <w:i/>
                <w:sz w:val="24"/>
                <w:szCs w:val="24"/>
              </w:rPr>
              <w:t xml:space="preserve">Деҳаи </w:t>
            </w:r>
            <w:r w:rsidR="00B24BD3">
              <w:rPr>
                <w:rFonts w:ascii="Times New Roman" w:eastAsia="Times New Roman" w:hAnsi="Times New Roman" w:cs="Times New Roman"/>
                <w:bCs/>
                <w:i/>
                <w:sz w:val="24"/>
                <w:szCs w:val="24"/>
              </w:rPr>
              <w:t>Гулзор</w:t>
            </w:r>
            <w:r w:rsidR="006C63DA">
              <w:rPr>
                <w:rFonts w:ascii="Times New Roman" w:eastAsia="Times New Roman" w:hAnsi="Times New Roman" w:cs="Times New Roman"/>
                <w:bCs/>
                <w:i/>
                <w:sz w:val="24"/>
                <w:szCs w:val="24"/>
              </w:rPr>
              <w:t xml:space="preserve"> </w:t>
            </w:r>
            <w:r w:rsidR="00A11B4C">
              <w:rPr>
                <w:rFonts w:ascii="Times New Roman" w:eastAsia="Times New Roman" w:hAnsi="Times New Roman" w:cs="Times New Roman"/>
                <w:bCs/>
                <w:i/>
                <w:sz w:val="24"/>
                <w:szCs w:val="24"/>
              </w:rPr>
              <w:t>сарчашмаи оби нӯшокии худашро надорад. Пойгоҳои обрасонӣ, ки аҳолии деҳаро бо оби ошомиданӣ таъмин менамояд дар деҳаи Гулобод ҷойгир аст. Бо сабаби кам будани захираи об дар ин пойгоҳи оббарорӣ ва тақсим шудани об ба хонаводаҳои деҳаҳои Гулобод ва Анваробод, захираи об ба аҳолии деҳаи Гулзор намерасад. Нуқтаҳои таъмини об дар кӯча дар масофаи зиёда аз 200 метр ҷойгир шудаанд.  Ба аҳолии деҳа дар як шабонарӯз то 2 соат об таъмин карда мешавад, дар баъзе мавридҳо об тамоман таъмин карда намешавад</w:t>
            </w:r>
          </w:p>
        </w:tc>
      </w:tr>
      <w:tr w:rsidR="00FF6FAB" w:rsidRPr="00715EEC" w:rsidTr="00295A8A">
        <w:trPr>
          <w:trHeight w:val="567"/>
        </w:trPr>
        <w:tc>
          <w:tcPr>
            <w:tcW w:w="885"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4</w:t>
            </w:r>
          </w:p>
        </w:tc>
        <w:tc>
          <w:tcPr>
            <w:tcW w:w="3328" w:type="dxa"/>
            <w:vAlign w:val="center"/>
          </w:tcPr>
          <w:p w:rsidR="00FF6FAB" w:rsidRPr="00AB6FBB" w:rsidRDefault="00C22898"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Бунгоҳи тиббӣ</w:t>
            </w:r>
          </w:p>
        </w:tc>
        <w:tc>
          <w:tcPr>
            <w:tcW w:w="5069" w:type="dxa"/>
            <w:vAlign w:val="center"/>
          </w:tcPr>
          <w:p w:rsidR="00FF6FAB" w:rsidRPr="00715EEC" w:rsidRDefault="00715EEC" w:rsidP="00C22898">
            <w:pPr>
              <w:spacing w:after="0" w:line="240" w:lineRule="auto"/>
              <w:rPr>
                <w:rFonts w:ascii="Times New Roman" w:hAnsi="Times New Roman" w:cs="Times New Roman"/>
                <w:i/>
                <w:iCs/>
                <w:sz w:val="24"/>
                <w:szCs w:val="24"/>
                <w:lang w:val="tg-Cyrl-TJ"/>
              </w:rPr>
            </w:pPr>
            <w:r w:rsidRPr="00715EEC">
              <w:rPr>
                <w:i/>
              </w:rPr>
              <w:t>Дар деҳаи Гулзор муассисаи тиббӣ фаъолият мекунад.</w:t>
            </w:r>
            <w:r w:rsidR="00693C96">
              <w:rPr>
                <w:i/>
              </w:rPr>
              <w:t xml:space="preserve"> </w:t>
            </w:r>
            <w:r w:rsidRPr="00715EEC">
              <w:rPr>
                <w:i/>
              </w:rPr>
              <w:t>Бунгоҳи</w:t>
            </w:r>
            <w:r w:rsidR="00693C96">
              <w:rPr>
                <w:i/>
              </w:rPr>
              <w:t xml:space="preserve"> </w:t>
            </w:r>
            <w:r w:rsidRPr="00715EEC">
              <w:rPr>
                <w:i/>
              </w:rPr>
              <w:t xml:space="preserve">тибии деҳа соли сохтмонаш </w:t>
            </w:r>
            <w:r w:rsidR="00693C96" w:rsidRPr="00715EEC">
              <w:rPr>
                <w:i/>
              </w:rPr>
              <w:t>2017, шумораи</w:t>
            </w:r>
            <w:r w:rsidRPr="00715EEC">
              <w:rPr>
                <w:i/>
              </w:rPr>
              <w:t xml:space="preserve"> кормандони тиббӣ 5 нафар буда ба 1077 нафар сокинони деҳа хизмати тиббӣ мерасонанд. Муассисаи тиббӣ ба таъмири ҷорӣ,</w:t>
            </w:r>
            <w:r w:rsidR="00693C96">
              <w:rPr>
                <w:i/>
              </w:rPr>
              <w:t xml:space="preserve"> </w:t>
            </w:r>
            <w:r w:rsidRPr="00715EEC">
              <w:rPr>
                <w:i/>
              </w:rPr>
              <w:t>рангубор кардани девор</w:t>
            </w:r>
            <w:r w:rsidR="00693C96">
              <w:rPr>
                <w:rFonts w:ascii="Times New Roman" w:hAnsi="Times New Roman" w:cs="Times New Roman"/>
                <w:i/>
              </w:rPr>
              <w:t>ҳ</w:t>
            </w:r>
            <w:r w:rsidRPr="00715EEC">
              <w:rPr>
                <w:i/>
              </w:rPr>
              <w:t>о,</w:t>
            </w:r>
            <w:r w:rsidR="00693C96">
              <w:rPr>
                <w:i/>
              </w:rPr>
              <w:t xml:space="preserve"> </w:t>
            </w:r>
            <w:r w:rsidR="00693C96" w:rsidRPr="00715EEC">
              <w:rPr>
                <w:i/>
              </w:rPr>
              <w:t>таҷҳизонидани асбобҳои</w:t>
            </w:r>
            <w:r w:rsidRPr="00715EEC">
              <w:rPr>
                <w:i/>
              </w:rPr>
              <w:t xml:space="preserve"> тиббӣ </w:t>
            </w:r>
            <w:r w:rsidR="00693C96" w:rsidRPr="00715EEC">
              <w:rPr>
                <w:i/>
              </w:rPr>
              <w:t>эҳтиёҷ дорад</w:t>
            </w:r>
            <w:r w:rsidRPr="00715EEC">
              <w:rPr>
                <w:i/>
              </w:rPr>
              <w:t>.</w:t>
            </w:r>
          </w:p>
        </w:tc>
      </w:tr>
      <w:tr w:rsidR="00FF6FAB" w:rsidRPr="00B24BD3" w:rsidTr="00295A8A">
        <w:trPr>
          <w:trHeight w:val="567"/>
        </w:trPr>
        <w:tc>
          <w:tcPr>
            <w:tcW w:w="885"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5</w:t>
            </w:r>
          </w:p>
        </w:tc>
        <w:tc>
          <w:tcPr>
            <w:tcW w:w="3328" w:type="dxa"/>
            <w:vAlign w:val="center"/>
          </w:tcPr>
          <w:p w:rsidR="00FF6FAB" w:rsidRPr="00AB6FBB" w:rsidRDefault="00FF6FAB" w:rsidP="008548BF">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002D46F6" w:rsidRPr="00AB6FBB">
              <w:rPr>
                <w:rFonts w:ascii="Times New Roman" w:hAnsi="Times New Roman" w:cs="Times New Roman"/>
                <w:i/>
                <w:iCs/>
                <w:sz w:val="24"/>
                <w:szCs w:val="24"/>
                <w:lang w:val="tg-Cyrl-TJ"/>
              </w:rPr>
              <w:t>ӣ</w:t>
            </w:r>
          </w:p>
        </w:tc>
        <w:tc>
          <w:tcPr>
            <w:tcW w:w="5069" w:type="dxa"/>
            <w:vAlign w:val="center"/>
          </w:tcPr>
          <w:p w:rsidR="00FF6FAB" w:rsidRPr="00AB6FBB" w:rsidRDefault="00B24BD3" w:rsidP="00AB6FBB">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lang w:val="tg-Cyrl-TJ"/>
              </w:rPr>
              <w:t xml:space="preserve"> Системаи барқтаъминкунӣ</w:t>
            </w:r>
            <w:r w:rsidR="00472A42">
              <w:rPr>
                <w:rFonts w:ascii="Times New Roman" w:hAnsi="Times New Roman" w:cs="Times New Roman"/>
                <w:i/>
                <w:iCs/>
                <w:sz w:val="24"/>
                <w:szCs w:val="24"/>
                <w:lang w:val="tg-Cyrl-TJ"/>
              </w:rPr>
              <w:t xml:space="preserve"> коршоям аст,аммо трансформатор,симчӯбҳо ва </w:t>
            </w:r>
            <w:r w:rsidR="00472A42">
              <w:rPr>
                <w:rFonts w:ascii="Times New Roman" w:hAnsi="Times New Roman" w:cs="Times New Roman"/>
                <w:i/>
                <w:iCs/>
                <w:sz w:val="24"/>
                <w:szCs w:val="24"/>
                <w:lang w:val="tg-Cyrl-TJ"/>
              </w:rPr>
              <w:lastRenderedPageBreak/>
              <w:t>ноқилҳои барқӣ  фарсуда шудаанд.Т</w:t>
            </w:r>
            <w:r w:rsidR="007E25EE">
              <w:rPr>
                <w:rFonts w:ascii="Times New Roman" w:hAnsi="Times New Roman" w:cs="Times New Roman"/>
                <w:i/>
                <w:iCs/>
                <w:sz w:val="24"/>
                <w:szCs w:val="24"/>
                <w:lang w:val="tg-Cyrl-TJ"/>
              </w:rPr>
              <w:t>ақрибан 30%-и симчӯ</w:t>
            </w:r>
            <w:r w:rsidR="00FF6FAB" w:rsidRPr="00AB6FBB">
              <w:rPr>
                <w:rFonts w:ascii="Times New Roman" w:hAnsi="Times New Roman" w:cs="Times New Roman"/>
                <w:i/>
                <w:iCs/>
                <w:sz w:val="24"/>
                <w:szCs w:val="24"/>
                <w:lang w:val="tg-Cyrl-TJ"/>
              </w:rPr>
              <w:t>бҳо ва ноқилҳои барқ</w:t>
            </w:r>
            <w:r w:rsidR="002D46F6" w:rsidRPr="00AB6FBB">
              <w:rPr>
                <w:rFonts w:ascii="Times New Roman" w:hAnsi="Times New Roman" w:cs="Times New Roman"/>
                <w:i/>
                <w:iCs/>
                <w:sz w:val="24"/>
                <w:szCs w:val="24"/>
                <w:lang w:val="tg-Cyrl-TJ"/>
              </w:rPr>
              <w:t>ӣ</w:t>
            </w:r>
            <w:r w:rsidR="00FF6FAB" w:rsidRPr="00AB6FBB">
              <w:rPr>
                <w:rFonts w:ascii="Times New Roman" w:hAnsi="Times New Roman" w:cs="Times New Roman"/>
                <w:i/>
                <w:iCs/>
                <w:sz w:val="24"/>
                <w:szCs w:val="24"/>
                <w:lang w:val="tg-Cyrl-TJ"/>
              </w:rPr>
              <w:t xml:space="preserve"> ба иваз кардан зарурат доранд. Ҳама кӯчаҳои</w:t>
            </w:r>
            <w:r>
              <w:rPr>
                <w:rFonts w:ascii="Times New Roman" w:hAnsi="Times New Roman" w:cs="Times New Roman"/>
                <w:i/>
                <w:iCs/>
                <w:sz w:val="24"/>
                <w:szCs w:val="24"/>
                <w:lang w:val="tg-Cyrl-TJ"/>
              </w:rPr>
              <w:t xml:space="preserve"> деҳа ба ч</w:t>
            </w:r>
            <w:r w:rsidR="00FF6FAB" w:rsidRPr="00AB6FBB">
              <w:rPr>
                <w:rFonts w:ascii="Times New Roman" w:hAnsi="Times New Roman" w:cs="Times New Roman"/>
                <w:i/>
                <w:iCs/>
                <w:sz w:val="24"/>
                <w:szCs w:val="24"/>
                <w:lang w:val="tg-Cyrl-TJ"/>
              </w:rPr>
              <w:t>ароғонкунон</w:t>
            </w:r>
            <w:r w:rsidR="002D46F6" w:rsidRPr="00AB6FBB">
              <w:rPr>
                <w:rFonts w:ascii="Times New Roman" w:hAnsi="Times New Roman" w:cs="Times New Roman"/>
                <w:i/>
                <w:iCs/>
                <w:sz w:val="24"/>
                <w:szCs w:val="24"/>
                <w:lang w:val="tg-Cyrl-TJ"/>
              </w:rPr>
              <w:t>ӣ</w:t>
            </w:r>
            <w:r w:rsidR="00FF6FAB" w:rsidRPr="00AB6FBB">
              <w:rPr>
                <w:rFonts w:ascii="Times New Roman" w:hAnsi="Times New Roman" w:cs="Times New Roman"/>
                <w:i/>
                <w:iCs/>
                <w:sz w:val="24"/>
                <w:szCs w:val="24"/>
                <w:lang w:val="tg-Cyrl-TJ"/>
              </w:rPr>
              <w:t xml:space="preserve"> эҳтиёҷ доранд</w:t>
            </w:r>
          </w:p>
        </w:tc>
      </w:tr>
      <w:tr w:rsidR="006B5F4A" w:rsidRPr="000D5C0F" w:rsidTr="00295A8A">
        <w:trPr>
          <w:trHeight w:val="567"/>
        </w:trPr>
        <w:tc>
          <w:tcPr>
            <w:tcW w:w="885" w:type="dxa"/>
            <w:vAlign w:val="center"/>
          </w:tcPr>
          <w:p w:rsidR="006B5F4A" w:rsidRPr="00AB6FBB" w:rsidRDefault="006B5F4A" w:rsidP="006B5F4A">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6</w:t>
            </w:r>
          </w:p>
        </w:tc>
        <w:tc>
          <w:tcPr>
            <w:tcW w:w="3328" w:type="dxa"/>
            <w:vAlign w:val="center"/>
          </w:tcPr>
          <w:p w:rsidR="006B5F4A" w:rsidRPr="00AB6FBB" w:rsidRDefault="006B5F4A" w:rsidP="006B5F4A">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Мағоза</w:t>
            </w:r>
            <w:r w:rsidR="00826E50">
              <w:rPr>
                <w:rFonts w:ascii="Times New Roman" w:hAnsi="Times New Roman" w:cs="Times New Roman"/>
                <w:i/>
                <w:iCs/>
                <w:sz w:val="24"/>
                <w:szCs w:val="24"/>
              </w:rPr>
              <w:t>-3адад</w:t>
            </w:r>
          </w:p>
        </w:tc>
        <w:tc>
          <w:tcPr>
            <w:tcW w:w="5069" w:type="dxa"/>
            <w:vAlign w:val="center"/>
          </w:tcPr>
          <w:p w:rsidR="006B5F4A" w:rsidRPr="00AB6FBB" w:rsidRDefault="00C22898" w:rsidP="006B5F4A">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Дар деҳа се </w:t>
            </w:r>
            <w:r w:rsidR="006B5F4A" w:rsidRPr="00AB6FBB">
              <w:rPr>
                <w:rFonts w:ascii="Times New Roman" w:hAnsi="Times New Roman" w:cs="Times New Roman"/>
                <w:i/>
                <w:iCs/>
                <w:sz w:val="24"/>
                <w:szCs w:val="24"/>
              </w:rPr>
              <w:t>адад мағозаҳои хусус</w:t>
            </w:r>
            <w:r w:rsidR="006B5F4A" w:rsidRPr="00AB6FBB">
              <w:rPr>
                <w:rFonts w:ascii="Times New Roman" w:hAnsi="Times New Roman" w:cs="Times New Roman"/>
                <w:i/>
                <w:iCs/>
                <w:sz w:val="24"/>
                <w:szCs w:val="24"/>
                <w:lang w:val="tg-Cyrl-TJ"/>
              </w:rPr>
              <w:t>ӣ</w:t>
            </w:r>
            <w:r w:rsidR="006B5F4A" w:rsidRPr="00AB6FBB">
              <w:rPr>
                <w:rFonts w:ascii="Times New Roman" w:hAnsi="Times New Roman" w:cs="Times New Roman"/>
                <w:i/>
                <w:iCs/>
                <w:sz w:val="24"/>
                <w:szCs w:val="24"/>
              </w:rPr>
              <w:t xml:space="preserve"> бо фур</w:t>
            </w:r>
            <w:r w:rsidR="006B5F4A" w:rsidRPr="00AB6FBB">
              <w:rPr>
                <w:rFonts w:ascii="Times New Roman" w:hAnsi="Times New Roman" w:cs="Times New Roman"/>
                <w:i/>
                <w:iCs/>
                <w:sz w:val="24"/>
                <w:szCs w:val="24"/>
                <w:lang w:val="tg-Cyrl-TJ"/>
              </w:rPr>
              <w:t>ӯ</w:t>
            </w:r>
            <w:r w:rsidR="006B5F4A" w:rsidRPr="00AB6FBB">
              <w:rPr>
                <w:rFonts w:ascii="Times New Roman" w:hAnsi="Times New Roman" w:cs="Times New Roman"/>
                <w:i/>
                <w:iCs/>
                <w:sz w:val="24"/>
                <w:szCs w:val="24"/>
              </w:rPr>
              <w:t>ши молҳои ниёзи мардум хизмат мерасонанд</w:t>
            </w:r>
          </w:p>
        </w:tc>
      </w:tr>
      <w:tr w:rsidR="00F24B37" w:rsidRPr="000D5C0F" w:rsidTr="00295A8A">
        <w:trPr>
          <w:trHeight w:val="567"/>
        </w:trPr>
        <w:tc>
          <w:tcPr>
            <w:tcW w:w="885" w:type="dxa"/>
            <w:vAlign w:val="center"/>
          </w:tcPr>
          <w:p w:rsidR="00F24B37" w:rsidRDefault="00F24B37" w:rsidP="006B5F4A">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7</w:t>
            </w:r>
          </w:p>
        </w:tc>
        <w:tc>
          <w:tcPr>
            <w:tcW w:w="3328" w:type="dxa"/>
            <w:vAlign w:val="center"/>
          </w:tcPr>
          <w:p w:rsidR="00F24B37" w:rsidRPr="00AB6FBB" w:rsidRDefault="00F24B37" w:rsidP="006B5F4A">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Купрӯк </w:t>
            </w:r>
            <w:r w:rsidR="00323CAF">
              <w:rPr>
                <w:rFonts w:ascii="Times New Roman" w:hAnsi="Times New Roman" w:cs="Times New Roman"/>
                <w:i/>
                <w:iCs/>
                <w:sz w:val="24"/>
                <w:szCs w:val="24"/>
              </w:rPr>
              <w:t>1</w:t>
            </w:r>
            <w:r>
              <w:rPr>
                <w:rFonts w:ascii="Times New Roman" w:hAnsi="Times New Roman" w:cs="Times New Roman"/>
                <w:i/>
                <w:iCs/>
                <w:sz w:val="24"/>
                <w:szCs w:val="24"/>
              </w:rPr>
              <w:t>адад</w:t>
            </w:r>
          </w:p>
        </w:tc>
        <w:tc>
          <w:tcPr>
            <w:tcW w:w="5069" w:type="dxa"/>
            <w:vAlign w:val="center"/>
          </w:tcPr>
          <w:p w:rsidR="00F24B37" w:rsidRDefault="00516EFB" w:rsidP="00516EFB">
            <w:pPr>
              <w:spacing w:after="0" w:line="240" w:lineRule="auto"/>
              <w:rPr>
                <w:rFonts w:ascii="Times New Roman" w:hAnsi="Times New Roman" w:cs="Times New Roman"/>
                <w:i/>
                <w:iCs/>
                <w:sz w:val="24"/>
                <w:szCs w:val="24"/>
              </w:rPr>
            </w:pPr>
            <w:r w:rsidRPr="00D72C2F">
              <w:rPr>
                <w:rFonts w:ascii="Times New Roman" w:eastAsia="Times New Roman" w:hAnsi="Times New Roman" w:cs="Times New Roman"/>
                <w:bCs/>
                <w:i/>
                <w:sz w:val="24"/>
                <w:szCs w:val="24"/>
              </w:rPr>
              <w:t xml:space="preserve">Дар деҳаи </w:t>
            </w:r>
            <w:r>
              <w:rPr>
                <w:rFonts w:ascii="Times New Roman" w:eastAsia="Times New Roman" w:hAnsi="Times New Roman" w:cs="Times New Roman"/>
                <w:bCs/>
                <w:i/>
                <w:sz w:val="24"/>
                <w:szCs w:val="24"/>
              </w:rPr>
              <w:t>Гулзор 1</w:t>
            </w:r>
            <w:r w:rsidRPr="00D72C2F">
              <w:rPr>
                <w:rFonts w:ascii="Times New Roman" w:eastAsia="Times New Roman" w:hAnsi="Times New Roman" w:cs="Times New Roman"/>
                <w:bCs/>
                <w:i/>
                <w:sz w:val="24"/>
                <w:szCs w:val="24"/>
              </w:rPr>
              <w:t xml:space="preserve"> </w:t>
            </w:r>
            <w:r w:rsidR="00693C96" w:rsidRPr="00D72C2F">
              <w:rPr>
                <w:rFonts w:ascii="Times New Roman" w:eastAsia="Times New Roman" w:hAnsi="Times New Roman" w:cs="Times New Roman"/>
                <w:bCs/>
                <w:i/>
                <w:sz w:val="24"/>
                <w:szCs w:val="24"/>
              </w:rPr>
              <w:t>адад кӯпрук</w:t>
            </w:r>
            <w:r>
              <w:rPr>
                <w:rFonts w:ascii="Times New Roman" w:eastAsia="Times New Roman" w:hAnsi="Times New Roman" w:cs="Times New Roman"/>
                <w:bCs/>
                <w:i/>
                <w:sz w:val="24"/>
                <w:szCs w:val="24"/>
              </w:rPr>
              <w:t xml:space="preserve"> ҳаст, </w:t>
            </w:r>
            <w:r w:rsidRPr="00D72C2F">
              <w:rPr>
                <w:rFonts w:ascii="Times New Roman" w:eastAsia="Times New Roman" w:hAnsi="Times New Roman" w:cs="Times New Roman"/>
                <w:bCs/>
                <w:i/>
                <w:sz w:val="24"/>
                <w:szCs w:val="24"/>
              </w:rPr>
              <w:t xml:space="preserve">соли </w:t>
            </w:r>
            <w:r>
              <w:rPr>
                <w:rFonts w:ascii="Times New Roman" w:eastAsia="Times New Roman" w:hAnsi="Times New Roman" w:cs="Times New Roman"/>
                <w:bCs/>
                <w:i/>
                <w:sz w:val="24"/>
                <w:szCs w:val="24"/>
              </w:rPr>
              <w:t>сохтмонаш 1985</w:t>
            </w:r>
            <w:r w:rsidR="00B24BD3">
              <w:rPr>
                <w:rFonts w:ascii="Times New Roman" w:eastAsia="Times New Roman" w:hAnsi="Times New Roman" w:cs="Times New Roman"/>
                <w:bCs/>
                <w:i/>
                <w:sz w:val="24"/>
                <w:szCs w:val="24"/>
              </w:rPr>
              <w:t xml:space="preserve"> </w:t>
            </w:r>
            <w:r>
              <w:rPr>
                <w:rFonts w:ascii="Times New Roman" w:eastAsia="Times New Roman" w:hAnsi="Times New Roman" w:cs="Times New Roman"/>
                <w:bCs/>
                <w:i/>
                <w:sz w:val="24"/>
                <w:szCs w:val="24"/>
              </w:rPr>
              <w:t xml:space="preserve">буда, </w:t>
            </w:r>
            <w:r w:rsidRPr="00D72C2F">
              <w:rPr>
                <w:rFonts w:ascii="Times New Roman" w:eastAsia="Times New Roman" w:hAnsi="Times New Roman" w:cs="Times New Roman"/>
                <w:bCs/>
                <w:i/>
                <w:sz w:val="24"/>
                <w:szCs w:val="24"/>
              </w:rPr>
              <w:t>барои рафтуомади одамон ва воситаҳои нақлиёти аз деҳа ба тарафи ма</w:t>
            </w:r>
            <w:r>
              <w:rPr>
                <w:rFonts w:ascii="Times New Roman" w:eastAsia="Times New Roman" w:hAnsi="Times New Roman" w:cs="Times New Roman"/>
                <w:bCs/>
                <w:i/>
                <w:sz w:val="24"/>
                <w:szCs w:val="24"/>
              </w:rPr>
              <w:t>р</w:t>
            </w:r>
            <w:r w:rsidRPr="00D72C2F">
              <w:rPr>
                <w:rFonts w:ascii="Times New Roman" w:eastAsia="Times New Roman" w:hAnsi="Times New Roman" w:cs="Times New Roman"/>
                <w:bCs/>
                <w:i/>
                <w:sz w:val="24"/>
                <w:szCs w:val="24"/>
              </w:rPr>
              <w:t>кази ҷамоати Даҳана в</w:t>
            </w:r>
            <w:r>
              <w:rPr>
                <w:rFonts w:ascii="Times New Roman" w:eastAsia="Times New Roman" w:hAnsi="Times New Roman" w:cs="Times New Roman"/>
                <w:bCs/>
                <w:i/>
                <w:sz w:val="24"/>
                <w:szCs w:val="24"/>
              </w:rPr>
              <w:t>а шаҳри Кӯлоб ва барои рафтуомади аҳолӣ</w:t>
            </w:r>
            <w:r w:rsidRPr="00D72C2F">
              <w:rPr>
                <w:rFonts w:ascii="Times New Roman" w:eastAsia="Times New Roman" w:hAnsi="Times New Roman" w:cs="Times New Roman"/>
                <w:bCs/>
                <w:i/>
                <w:sz w:val="24"/>
                <w:szCs w:val="24"/>
              </w:rPr>
              <w:t xml:space="preserve">, </w:t>
            </w:r>
            <w:r w:rsidR="00693C96" w:rsidRPr="00D72C2F">
              <w:rPr>
                <w:rFonts w:ascii="Times New Roman" w:eastAsia="Times New Roman" w:hAnsi="Times New Roman" w:cs="Times New Roman"/>
                <w:bCs/>
                <w:i/>
                <w:sz w:val="24"/>
                <w:szCs w:val="24"/>
              </w:rPr>
              <w:t>чорво ва</w:t>
            </w:r>
            <w:r w:rsidRPr="00D72C2F">
              <w:rPr>
                <w:rFonts w:ascii="Times New Roman" w:eastAsia="Times New Roman" w:hAnsi="Times New Roman" w:cs="Times New Roman"/>
                <w:bCs/>
                <w:i/>
                <w:sz w:val="24"/>
                <w:szCs w:val="24"/>
              </w:rPr>
              <w:t xml:space="preserve"> воситаҳои нақлиёт ба заминҳои кишоварзӣ ва чарогоҳ хизмат мерасона</w:t>
            </w:r>
            <w:r>
              <w:rPr>
                <w:rFonts w:ascii="Times New Roman" w:eastAsia="Times New Roman" w:hAnsi="Times New Roman" w:cs="Times New Roman"/>
                <w:bCs/>
                <w:i/>
                <w:sz w:val="24"/>
                <w:szCs w:val="24"/>
              </w:rPr>
              <w:t>н</w:t>
            </w:r>
            <w:r w:rsidRPr="00D72C2F">
              <w:rPr>
                <w:rFonts w:ascii="Times New Roman" w:eastAsia="Times New Roman" w:hAnsi="Times New Roman" w:cs="Times New Roman"/>
                <w:bCs/>
                <w:i/>
                <w:sz w:val="24"/>
                <w:szCs w:val="24"/>
              </w:rPr>
              <w:t>д</w:t>
            </w:r>
          </w:p>
        </w:tc>
      </w:tr>
      <w:tr w:rsidR="00396AF5" w:rsidRPr="000D5C0F" w:rsidTr="00295A8A">
        <w:trPr>
          <w:trHeight w:val="567"/>
        </w:trPr>
        <w:tc>
          <w:tcPr>
            <w:tcW w:w="885" w:type="dxa"/>
            <w:vAlign w:val="center"/>
          </w:tcPr>
          <w:p w:rsidR="00396AF5" w:rsidRDefault="00396AF5" w:rsidP="006B5F4A">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8</w:t>
            </w:r>
          </w:p>
        </w:tc>
        <w:tc>
          <w:tcPr>
            <w:tcW w:w="3328" w:type="dxa"/>
            <w:vAlign w:val="center"/>
          </w:tcPr>
          <w:p w:rsidR="00396AF5" w:rsidRDefault="00396AF5" w:rsidP="006B5F4A">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дохили деҳа</w:t>
            </w:r>
          </w:p>
        </w:tc>
        <w:tc>
          <w:tcPr>
            <w:tcW w:w="5069" w:type="dxa"/>
            <w:vAlign w:val="center"/>
          </w:tcPr>
          <w:p w:rsidR="00396AF5" w:rsidRDefault="000B1BC3" w:rsidP="006B5F4A">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Аксари </w:t>
            </w:r>
            <w:r>
              <w:rPr>
                <w:rFonts w:ascii="Times New Roman" w:hAnsi="Times New Roman" w:cs="Times New Roman"/>
                <w:i/>
                <w:iCs/>
                <w:sz w:val="24"/>
                <w:szCs w:val="24"/>
                <w:lang w:val="tg-Cyrl-TJ"/>
              </w:rPr>
              <w:t>роҳҳои дохилии деҳа сангрез ва заминӣ мебошанд, вазъи роҳҳо бад аст ва ба асфалтпӯш кардан ниёз доранд</w:t>
            </w:r>
          </w:p>
        </w:tc>
      </w:tr>
    </w:tbl>
    <w:p w:rsidR="007A49BC" w:rsidRPr="000D5C0F" w:rsidRDefault="007A49BC" w:rsidP="00FF6FAB">
      <w:pPr>
        <w:pStyle w:val="a5"/>
        <w:tabs>
          <w:tab w:val="clear" w:pos="-720"/>
        </w:tabs>
        <w:suppressAutoHyphens w:val="0"/>
        <w:spacing w:line="240" w:lineRule="auto"/>
        <w:ind w:left="720"/>
        <w:jc w:val="center"/>
        <w:rPr>
          <w:iCs/>
          <w:sz w:val="24"/>
          <w:szCs w:val="24"/>
        </w:rPr>
      </w:pPr>
    </w:p>
    <w:p w:rsidR="007A49BC" w:rsidRPr="000D5C0F" w:rsidRDefault="007A49BC" w:rsidP="00FF6FAB">
      <w:pPr>
        <w:pStyle w:val="a5"/>
        <w:tabs>
          <w:tab w:val="clear" w:pos="-720"/>
        </w:tabs>
        <w:suppressAutoHyphens w:val="0"/>
        <w:spacing w:line="240" w:lineRule="auto"/>
        <w:ind w:left="720"/>
        <w:jc w:val="center"/>
        <w:rPr>
          <w:iCs/>
          <w:sz w:val="24"/>
          <w:szCs w:val="24"/>
        </w:rPr>
      </w:pPr>
    </w:p>
    <w:p w:rsidR="00FF6FAB" w:rsidRPr="000D5C0F" w:rsidRDefault="00FF6FAB" w:rsidP="00FF6FAB">
      <w:pPr>
        <w:pStyle w:val="a5"/>
        <w:tabs>
          <w:tab w:val="clear" w:pos="-720"/>
        </w:tabs>
        <w:suppressAutoHyphens w:val="0"/>
        <w:spacing w:line="240" w:lineRule="auto"/>
        <w:ind w:left="720"/>
        <w:jc w:val="center"/>
        <w:rPr>
          <w:iCs/>
          <w:sz w:val="24"/>
          <w:szCs w:val="24"/>
        </w:rPr>
      </w:pPr>
      <w:r w:rsidRPr="000D5C0F">
        <w:rPr>
          <w:iCs/>
          <w:sz w:val="24"/>
          <w:szCs w:val="24"/>
        </w:rPr>
        <w:t>Эҳтиёҷот ба хизматрасониҳои нави инфрасохторӣ</w:t>
      </w:r>
    </w:p>
    <w:p w:rsidR="0080756F" w:rsidRPr="000D5C0F" w:rsidRDefault="0080756F" w:rsidP="00FF6FAB">
      <w:pPr>
        <w:pStyle w:val="a5"/>
        <w:tabs>
          <w:tab w:val="clear" w:pos="-720"/>
        </w:tabs>
        <w:suppressAutoHyphens w:val="0"/>
        <w:spacing w:line="240" w:lineRule="auto"/>
        <w:ind w:left="720"/>
        <w:jc w:val="center"/>
        <w:rPr>
          <w:iCs/>
          <w:sz w:val="24"/>
          <w:szCs w:val="24"/>
        </w:rPr>
      </w:pPr>
    </w:p>
    <w:tbl>
      <w:tblPr>
        <w:tblpPr w:leftFromText="180" w:rightFromText="180" w:vertAnchor="text" w:horzAnchor="margin" w:tblpXSpec="right" w:tblpY="107"/>
        <w:tblW w:w="93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85"/>
        <w:gridCol w:w="3220"/>
        <w:gridCol w:w="5211"/>
      </w:tblGrid>
      <w:tr w:rsidR="00FF6FAB" w:rsidRPr="000D5C0F" w:rsidTr="00295A8A">
        <w:trPr>
          <w:trHeight w:val="57"/>
        </w:trPr>
        <w:tc>
          <w:tcPr>
            <w:tcW w:w="885"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 б/т</w:t>
            </w:r>
          </w:p>
        </w:tc>
        <w:tc>
          <w:tcPr>
            <w:tcW w:w="3220"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Инфра</w:t>
            </w:r>
            <w:r w:rsidRPr="00AB6FBB">
              <w:rPr>
                <w:rFonts w:ascii="Times New Roman" w:hAnsi="Times New Roman" w:cs="Times New Roman"/>
                <w:sz w:val="24"/>
                <w:szCs w:val="24"/>
                <w:lang w:val="tg-Cyrl-TJ"/>
              </w:rPr>
              <w:t>сохтор</w:t>
            </w:r>
            <w:r w:rsidRPr="00AB6FBB">
              <w:rPr>
                <w:rFonts w:ascii="Times New Roman" w:hAnsi="Times New Roman" w:cs="Times New Roman"/>
                <w:sz w:val="24"/>
                <w:szCs w:val="24"/>
              </w:rPr>
              <w:t>и нави нақшавӣ</w:t>
            </w:r>
          </w:p>
        </w:tc>
        <w:tc>
          <w:tcPr>
            <w:tcW w:w="5211" w:type="dxa"/>
            <w:shd w:val="clear" w:color="auto" w:fill="AEAAAA" w:themeFill="background2" w:themeFillShade="BF"/>
            <w:vAlign w:val="center"/>
          </w:tcPr>
          <w:p w:rsidR="00FF6FAB" w:rsidRPr="00AB6FBB" w:rsidRDefault="00B5565F" w:rsidP="008548BF">
            <w:pPr>
              <w:spacing w:after="0" w:line="240" w:lineRule="auto"/>
              <w:jc w:val="center"/>
              <w:rPr>
                <w:rFonts w:ascii="Times New Roman" w:hAnsi="Times New Roman" w:cs="Times New Roman"/>
                <w:sz w:val="24"/>
                <w:szCs w:val="24"/>
                <w:lang w:val="tg-Cyrl-TJ"/>
              </w:rPr>
            </w:pPr>
            <w:r>
              <w:rPr>
                <w:rFonts w:ascii="Times New Roman" w:hAnsi="Times New Roman" w:cs="Times New Roman"/>
                <w:sz w:val="24"/>
                <w:szCs w:val="24"/>
                <w:lang w:val="tg-Cyrl-TJ"/>
              </w:rPr>
              <w:t>Дараҷаи таъсири инфра</w:t>
            </w:r>
            <w:r w:rsidR="00FF6FAB" w:rsidRPr="00AB6FBB">
              <w:rPr>
                <w:rFonts w:ascii="Times New Roman" w:hAnsi="Times New Roman" w:cs="Times New Roman"/>
                <w:sz w:val="24"/>
                <w:szCs w:val="24"/>
                <w:lang w:val="tg-Cyrl-TJ"/>
              </w:rPr>
              <w:t>сохтори нав ба сатҳи зиндагии мардум</w:t>
            </w:r>
          </w:p>
        </w:tc>
      </w:tr>
      <w:tr w:rsidR="00FF6FAB" w:rsidRPr="000D5C0F" w:rsidTr="00295A8A">
        <w:trPr>
          <w:trHeight w:val="567"/>
        </w:trPr>
        <w:tc>
          <w:tcPr>
            <w:tcW w:w="885"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3220" w:type="dxa"/>
            <w:vAlign w:val="center"/>
          </w:tcPr>
          <w:p w:rsidR="00FF6FAB" w:rsidRPr="00AB6FBB" w:rsidRDefault="00472A42" w:rsidP="00E13764">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Сохтмони </w:t>
            </w:r>
            <w:r w:rsidR="00E13764">
              <w:rPr>
                <w:rFonts w:ascii="Times New Roman" w:hAnsi="Times New Roman" w:cs="Times New Roman"/>
                <w:i/>
                <w:iCs/>
                <w:sz w:val="24"/>
                <w:szCs w:val="24"/>
              </w:rPr>
              <w:t>хати оби нӯшокӣ</w:t>
            </w:r>
          </w:p>
        </w:tc>
        <w:tc>
          <w:tcPr>
            <w:tcW w:w="5211" w:type="dxa"/>
            <w:vAlign w:val="center"/>
          </w:tcPr>
          <w:p w:rsidR="00FF6FAB" w:rsidRPr="00AB6FBB" w:rsidRDefault="00E13764" w:rsidP="00962A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Аҳолии деҳаи </w:t>
            </w:r>
            <w:r w:rsidR="00962A17">
              <w:rPr>
                <w:rFonts w:ascii="Times New Roman" w:hAnsi="Times New Roman" w:cs="Times New Roman"/>
                <w:i/>
                <w:iCs/>
                <w:sz w:val="24"/>
                <w:szCs w:val="24"/>
              </w:rPr>
              <w:t xml:space="preserve">Гулзор </w:t>
            </w:r>
            <w:r>
              <w:rPr>
                <w:rFonts w:ascii="Times New Roman" w:hAnsi="Times New Roman" w:cs="Times New Roman"/>
                <w:i/>
                <w:iCs/>
                <w:sz w:val="24"/>
                <w:szCs w:val="24"/>
              </w:rPr>
              <w:t>бо оби тозаи ошомиданӣ дар хонаҳои истиқоматиашон таъмин мешаванд. Шароити зист ва ҳолати санитарӣ-гигиении хонаводаҳо беҳтар мешавад. Сокинон вақти худро сарфа карда ба корҳои муфид истифода мебаранд. Сатҳи хавфҳо аз ҳисоби сар садани касалиҳои сирояткунанда паст мешавад.</w:t>
            </w:r>
          </w:p>
        </w:tc>
      </w:tr>
      <w:tr w:rsidR="00FF6FAB" w:rsidRPr="000D5C0F" w:rsidTr="00295A8A">
        <w:trPr>
          <w:trHeight w:val="567"/>
        </w:trPr>
        <w:tc>
          <w:tcPr>
            <w:tcW w:w="885"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2</w:t>
            </w:r>
          </w:p>
        </w:tc>
        <w:tc>
          <w:tcPr>
            <w:tcW w:w="3220" w:type="dxa"/>
            <w:vAlign w:val="center"/>
          </w:tcPr>
          <w:p w:rsidR="00FF6FAB" w:rsidRPr="00AB6FBB" w:rsidRDefault="00066F89"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мактаби нави замонавӣ</w:t>
            </w:r>
          </w:p>
        </w:tc>
        <w:tc>
          <w:tcPr>
            <w:tcW w:w="5211" w:type="dxa"/>
            <w:vAlign w:val="center"/>
          </w:tcPr>
          <w:p w:rsidR="00FF6FAB" w:rsidRPr="00AB6FBB" w:rsidRDefault="007B456B" w:rsidP="0027434A">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Хонандагон ва омӯзгорон соҳиби мактаби бо тарзи замонавӣ сохташуда дорои ҳама шароити таълиму тарбия мешаванд. Сифати таълим ва донишомӯзии хонандагон беҳтар мешавад. Соатҳои таълими пурра ва бо нишон додани айёниятҳо гузаронида мешаванд</w:t>
            </w:r>
          </w:p>
        </w:tc>
      </w:tr>
      <w:tr w:rsidR="00E13764" w:rsidRPr="000D5C0F" w:rsidTr="00295A8A">
        <w:trPr>
          <w:trHeight w:val="567"/>
        </w:trPr>
        <w:tc>
          <w:tcPr>
            <w:tcW w:w="885" w:type="dxa"/>
            <w:vAlign w:val="center"/>
          </w:tcPr>
          <w:p w:rsidR="00E13764" w:rsidRPr="00AB6FBB" w:rsidRDefault="00E13764" w:rsidP="00E13764">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3220" w:type="dxa"/>
            <w:vAlign w:val="center"/>
          </w:tcPr>
          <w:p w:rsidR="00E13764" w:rsidRPr="00AB6FBB" w:rsidRDefault="00E13764" w:rsidP="00E13764">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роҳҳои дохили деҳа</w:t>
            </w:r>
          </w:p>
        </w:tc>
        <w:tc>
          <w:tcPr>
            <w:tcW w:w="5211" w:type="dxa"/>
            <w:vAlign w:val="center"/>
          </w:tcPr>
          <w:p w:rsidR="00E13764" w:rsidRPr="00AB6FBB" w:rsidRDefault="00E13764" w:rsidP="00E13764">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Шароити рафтуомади аҳоли ва воситаҳои нақлиёти сокинони деҳа беҳтар мешавад. Ҳолати санитарию гигиенӣ дар деҳа боло меравад.  Сарфаи маблағҳои пӯлии аҳоли аз ҳисоби беҳтар шудани шароити роҳҳо</w:t>
            </w:r>
          </w:p>
        </w:tc>
      </w:tr>
      <w:tr w:rsidR="00E13764" w:rsidRPr="000D5C0F" w:rsidTr="00295A8A">
        <w:trPr>
          <w:trHeight w:val="567"/>
        </w:trPr>
        <w:tc>
          <w:tcPr>
            <w:tcW w:w="885" w:type="dxa"/>
            <w:vAlign w:val="center"/>
          </w:tcPr>
          <w:p w:rsidR="00E13764" w:rsidRPr="00AB6FBB" w:rsidRDefault="00E13764" w:rsidP="00E13764">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3220" w:type="dxa"/>
            <w:vAlign w:val="center"/>
          </w:tcPr>
          <w:p w:rsidR="00E13764" w:rsidRDefault="00E13764" w:rsidP="00E13764">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боғчаи бачагон</w:t>
            </w:r>
          </w:p>
        </w:tc>
        <w:tc>
          <w:tcPr>
            <w:tcW w:w="5211" w:type="dxa"/>
            <w:vAlign w:val="center"/>
          </w:tcPr>
          <w:p w:rsidR="00E13764" w:rsidRDefault="00351ABF" w:rsidP="00E13764">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Кӯдакони деҳа дар боғчаи нави замонавӣ нигоҳубин ва таълим мегиранд. Волидайни кӯдакон имконияти ба кор баромаданро пайдо мекунанд</w:t>
            </w:r>
          </w:p>
        </w:tc>
      </w:tr>
      <w:tr w:rsidR="00E13764" w:rsidRPr="000D5C0F" w:rsidTr="00295A8A">
        <w:trPr>
          <w:trHeight w:val="567"/>
        </w:trPr>
        <w:tc>
          <w:tcPr>
            <w:tcW w:w="885" w:type="dxa"/>
            <w:vAlign w:val="center"/>
          </w:tcPr>
          <w:p w:rsidR="00E13764" w:rsidRPr="00AB6FBB" w:rsidRDefault="00E13764" w:rsidP="00E13764">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3220" w:type="dxa"/>
            <w:vAlign w:val="center"/>
          </w:tcPr>
          <w:p w:rsidR="00E13764" w:rsidRPr="00AB6FBB" w:rsidRDefault="00E13764" w:rsidP="00E13764">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майдончаи варзишӣ</w:t>
            </w:r>
          </w:p>
        </w:tc>
        <w:tc>
          <w:tcPr>
            <w:tcW w:w="5211" w:type="dxa"/>
            <w:vAlign w:val="center"/>
          </w:tcPr>
          <w:p w:rsidR="00E13764" w:rsidRPr="00AB6FBB" w:rsidRDefault="00E13764" w:rsidP="00E13764">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Ҷавонон соҳиби майдончаи варзишии замонавӣ мешаванд, сокинони деҳа ба обу тоби бадан машғул шуда вазъи саломатиашон беҳтар мешавад, машғул шудани ҷавонон ба корҳои муфид.</w:t>
            </w:r>
          </w:p>
        </w:tc>
      </w:tr>
      <w:tr w:rsidR="00066F89" w:rsidRPr="000D5C0F" w:rsidTr="00295A8A">
        <w:trPr>
          <w:trHeight w:val="567"/>
        </w:trPr>
        <w:tc>
          <w:tcPr>
            <w:tcW w:w="885" w:type="dxa"/>
            <w:vAlign w:val="center"/>
          </w:tcPr>
          <w:p w:rsidR="00066F89" w:rsidRDefault="00066F89" w:rsidP="00066F89">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6</w:t>
            </w:r>
          </w:p>
        </w:tc>
        <w:tc>
          <w:tcPr>
            <w:tcW w:w="3220" w:type="dxa"/>
            <w:vAlign w:val="center"/>
          </w:tcPr>
          <w:p w:rsidR="00066F89" w:rsidRPr="00AB6FBB" w:rsidRDefault="00066F89" w:rsidP="00066F89">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Барқарорсозии системаи таъмини барқ</w:t>
            </w:r>
          </w:p>
        </w:tc>
        <w:tc>
          <w:tcPr>
            <w:tcW w:w="5211" w:type="dxa"/>
            <w:vAlign w:val="center"/>
          </w:tcPr>
          <w:p w:rsidR="00066F89" w:rsidRPr="00AB6FBB" w:rsidRDefault="00066F89" w:rsidP="00066F89">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Таъмини барқи доимӣ ба сокинони деҳа, истифодаи васеъи асбобҳои барқӣ дар хонаводаҳо, беҳтар шудани шароити донишомӯзии хонандагон ва дигар сокинони деҳа аз ҳисоби истифодаи васеъи шабакаҳои интернетӣ ва воситаҳои ахбори умум. </w:t>
            </w:r>
          </w:p>
        </w:tc>
      </w:tr>
      <w:tr w:rsidR="00066F89" w:rsidRPr="000D5C0F" w:rsidTr="00295A8A">
        <w:trPr>
          <w:trHeight w:val="567"/>
        </w:trPr>
        <w:tc>
          <w:tcPr>
            <w:tcW w:w="885" w:type="dxa"/>
            <w:vAlign w:val="center"/>
          </w:tcPr>
          <w:p w:rsidR="00066F89" w:rsidRDefault="00066F89" w:rsidP="00066F89">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7</w:t>
            </w:r>
          </w:p>
        </w:tc>
        <w:tc>
          <w:tcPr>
            <w:tcW w:w="3220" w:type="dxa"/>
            <w:vAlign w:val="center"/>
          </w:tcPr>
          <w:p w:rsidR="00066F89" w:rsidRPr="00AB6FBB" w:rsidRDefault="00066F89" w:rsidP="00066F89">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Корхонаҳои хурди соҳибкорӣ</w:t>
            </w:r>
          </w:p>
        </w:tc>
        <w:tc>
          <w:tcPr>
            <w:tcW w:w="5211" w:type="dxa"/>
            <w:vAlign w:val="center"/>
          </w:tcPr>
          <w:p w:rsidR="00066F89" w:rsidRPr="00AB6FBB" w:rsidRDefault="00066F89" w:rsidP="00066F89">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Ташкили ҷойҳои нави кор</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барои занҳо ва ҷавонон, даромади пулӣ ба хонаводаҳо, </w:t>
            </w:r>
            <w:r w:rsidRPr="00AB6FBB">
              <w:rPr>
                <w:rFonts w:ascii="Times New Roman" w:hAnsi="Times New Roman" w:cs="Times New Roman"/>
                <w:i/>
                <w:iCs/>
                <w:sz w:val="24"/>
                <w:szCs w:val="24"/>
                <w:lang w:val="tg-Cyrl-TJ"/>
              </w:rPr>
              <w:t>ғ</w:t>
            </w:r>
            <w:r w:rsidRPr="00AB6FBB">
              <w:rPr>
                <w:rFonts w:ascii="Times New Roman" w:hAnsi="Times New Roman" w:cs="Times New Roman"/>
                <w:i/>
                <w:iCs/>
                <w:sz w:val="24"/>
                <w:szCs w:val="24"/>
              </w:rPr>
              <w:t>ан</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гардонидани бозорҳои дохил</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бо молу маҳсулоти истеҳсоли ватанӣ. кам шудани шумораи муҳоҷирони меҳнатӣ ва бекорон, </w:t>
            </w:r>
            <w:r w:rsidRPr="00AB6FBB">
              <w:rPr>
                <w:rFonts w:ascii="Times New Roman" w:hAnsi="Times New Roman" w:cs="Times New Roman"/>
                <w:i/>
                <w:iCs/>
                <w:sz w:val="24"/>
                <w:szCs w:val="24"/>
                <w:lang w:val="tg-Cyrl-TJ"/>
              </w:rPr>
              <w:t>т</w:t>
            </w:r>
            <w:r w:rsidRPr="00AB6FBB">
              <w:rPr>
                <w:rFonts w:ascii="Times New Roman" w:hAnsi="Times New Roman" w:cs="Times New Roman"/>
                <w:i/>
                <w:iCs/>
                <w:sz w:val="24"/>
                <w:szCs w:val="24"/>
              </w:rPr>
              <w:t xml:space="preserve">аъсир </w:t>
            </w:r>
            <w:r w:rsidRPr="00AB6FBB">
              <w:rPr>
                <w:rFonts w:ascii="Times New Roman" w:hAnsi="Times New Roman" w:cs="Times New Roman"/>
                <w:i/>
                <w:iCs/>
                <w:sz w:val="24"/>
                <w:szCs w:val="24"/>
                <w:lang w:val="tg-Cyrl-TJ"/>
              </w:rPr>
              <w:t>ба</w:t>
            </w:r>
            <w:r w:rsidRPr="00AB6FBB">
              <w:rPr>
                <w:rFonts w:ascii="Times New Roman" w:hAnsi="Times New Roman" w:cs="Times New Roman"/>
                <w:i/>
                <w:iCs/>
                <w:sz w:val="24"/>
                <w:szCs w:val="24"/>
              </w:rPr>
              <w:t xml:space="preserve"> сатҳи камбизоатии аҳолӣ</w:t>
            </w:r>
          </w:p>
        </w:tc>
      </w:tr>
    </w:tbl>
    <w:p w:rsidR="00FF6FAB" w:rsidRPr="000D5C0F" w:rsidRDefault="00FF6FAB" w:rsidP="00FF6FAB">
      <w:pPr>
        <w:pStyle w:val="a5"/>
        <w:tabs>
          <w:tab w:val="clear" w:pos="-720"/>
        </w:tabs>
        <w:suppressAutoHyphens w:val="0"/>
        <w:spacing w:line="240" w:lineRule="auto"/>
        <w:ind w:left="360"/>
        <w:jc w:val="both"/>
        <w:rPr>
          <w:sz w:val="24"/>
          <w:szCs w:val="24"/>
          <w:lang w:val="tg-Cyrl-TJ"/>
        </w:rPr>
      </w:pPr>
    </w:p>
    <w:p w:rsidR="00FF6FAB" w:rsidRPr="000D5C0F" w:rsidRDefault="00FF6FAB" w:rsidP="00693C96">
      <w:pPr>
        <w:pStyle w:val="a5"/>
        <w:numPr>
          <w:ilvl w:val="1"/>
          <w:numId w:val="7"/>
        </w:numPr>
        <w:tabs>
          <w:tab w:val="clear" w:pos="-720"/>
        </w:tabs>
        <w:suppressAutoHyphens w:val="0"/>
        <w:spacing w:line="240" w:lineRule="auto"/>
        <w:ind w:left="0" w:firstLine="0"/>
        <w:jc w:val="both"/>
        <w:rPr>
          <w:sz w:val="24"/>
          <w:szCs w:val="24"/>
          <w:lang w:val="tg-Cyrl-TJ"/>
        </w:rPr>
      </w:pPr>
      <w:r w:rsidRPr="000D5C0F">
        <w:rPr>
          <w:sz w:val="24"/>
          <w:szCs w:val="24"/>
          <w:lang w:val="tg-Cyrl-TJ"/>
        </w:rPr>
        <w:t>Фавти кӯдакон, сатҳ ва сабабҳои бемориҳои сироятӣ; (Пешниҳоди маълумоти аз ҷомеа гирифташуда дар бораи сабабҳои эҳтимолии сатҳи баланди бемориҳои сироятӣ, эпидемияҳо ва марги кӯдакон ва модарон).</w:t>
      </w:r>
    </w:p>
    <w:p w:rsidR="00BB4025" w:rsidRPr="000D5C0F" w:rsidRDefault="00BB4025" w:rsidP="00295A8A">
      <w:pPr>
        <w:pStyle w:val="a5"/>
        <w:tabs>
          <w:tab w:val="clear" w:pos="-720"/>
        </w:tabs>
        <w:suppressAutoHyphens w:val="0"/>
        <w:spacing w:line="240" w:lineRule="auto"/>
        <w:jc w:val="both"/>
        <w:rPr>
          <w:sz w:val="24"/>
          <w:szCs w:val="24"/>
          <w:lang w:val="tg-Cyrl-TJ"/>
        </w:rPr>
      </w:pPr>
    </w:p>
    <w:tbl>
      <w:tblPr>
        <w:tblW w:w="5026" w:type="pct"/>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20"/>
        <w:gridCol w:w="3352"/>
        <w:gridCol w:w="1623"/>
        <w:gridCol w:w="3641"/>
      </w:tblGrid>
      <w:tr w:rsidR="00FF6FAB" w:rsidRPr="000D5C0F" w:rsidTr="00693C96">
        <w:trPr>
          <w:cantSplit/>
        </w:trPr>
        <w:tc>
          <w:tcPr>
            <w:tcW w:w="386" w:type="pct"/>
            <w:tcBorders>
              <w:top w:val="double" w:sz="4" w:space="0" w:color="auto"/>
              <w:left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w:t>
            </w:r>
            <w:r w:rsidR="00DA0CD8" w:rsidRPr="00AB6FBB">
              <w:rPr>
                <w:sz w:val="24"/>
                <w:szCs w:val="24"/>
                <w:lang w:val="tg-Cyrl-TJ"/>
              </w:rPr>
              <w:t xml:space="preserve"> б/т</w:t>
            </w:r>
          </w:p>
        </w:tc>
        <w:tc>
          <w:tcPr>
            <w:tcW w:w="1795"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Ном</w:t>
            </w:r>
            <w:r w:rsidR="006D3C0A" w:rsidRPr="00AB6FBB">
              <w:rPr>
                <w:sz w:val="24"/>
                <w:szCs w:val="24"/>
                <w:lang w:val="tg-Cyrl-TJ"/>
              </w:rPr>
              <w:t>гӯ</w:t>
            </w:r>
            <w:r w:rsidRPr="00AB6FBB">
              <w:rPr>
                <w:sz w:val="24"/>
                <w:szCs w:val="24"/>
              </w:rPr>
              <w:t>и бемор</w:t>
            </w:r>
            <w:r w:rsidRPr="00AB6FBB">
              <w:rPr>
                <w:sz w:val="24"/>
                <w:szCs w:val="24"/>
                <w:lang w:val="tg-Cyrl-TJ"/>
              </w:rPr>
              <w:t>иҳо</w:t>
            </w:r>
            <w:r w:rsidRPr="00AB6FBB">
              <w:rPr>
                <w:sz w:val="24"/>
                <w:szCs w:val="24"/>
              </w:rPr>
              <w:t>и сироятӣ</w:t>
            </w:r>
          </w:p>
        </w:tc>
        <w:tc>
          <w:tcPr>
            <w:tcW w:w="869"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Шумораи фавтидагон дар 2 соли охир</w:t>
            </w:r>
          </w:p>
        </w:tc>
        <w:tc>
          <w:tcPr>
            <w:tcW w:w="1951" w:type="pct"/>
            <w:tcBorders>
              <w:top w:val="double" w:sz="4" w:space="0" w:color="auto"/>
              <w:bottom w:val="double" w:sz="4" w:space="0" w:color="auto"/>
              <w:right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Сабабҳо</w:t>
            </w:r>
            <w:r w:rsidRPr="00AB6FBB">
              <w:rPr>
                <w:sz w:val="24"/>
                <w:szCs w:val="24"/>
                <w:lang w:val="tg-Cyrl-TJ"/>
              </w:rPr>
              <w:t>и</w:t>
            </w:r>
          </w:p>
          <w:p w:rsidR="00FF6FAB" w:rsidRPr="00AB6FBB" w:rsidRDefault="00FF6FAB" w:rsidP="008548BF">
            <w:pPr>
              <w:pStyle w:val="a5"/>
              <w:spacing w:line="240" w:lineRule="auto"/>
              <w:jc w:val="center"/>
              <w:rPr>
                <w:sz w:val="24"/>
                <w:szCs w:val="24"/>
              </w:rPr>
            </w:pPr>
            <w:r w:rsidRPr="00AB6FBB">
              <w:rPr>
                <w:sz w:val="24"/>
                <w:szCs w:val="24"/>
              </w:rPr>
              <w:t>бемори</w:t>
            </w:r>
            <w:r w:rsidRPr="00AB6FBB">
              <w:rPr>
                <w:sz w:val="24"/>
                <w:szCs w:val="24"/>
                <w:lang w:val="tg-Cyrl-TJ"/>
              </w:rPr>
              <w:t>ҳ</w:t>
            </w:r>
            <w:r w:rsidRPr="00AB6FBB">
              <w:rPr>
                <w:sz w:val="24"/>
                <w:szCs w:val="24"/>
              </w:rPr>
              <w:t>о</w:t>
            </w:r>
          </w:p>
        </w:tc>
      </w:tr>
      <w:tr w:rsidR="00FF6FAB" w:rsidRPr="000D5C0F" w:rsidTr="00693C96">
        <w:trPr>
          <w:cantSplit/>
        </w:trPr>
        <w:tc>
          <w:tcPr>
            <w:tcW w:w="386" w:type="pct"/>
            <w:tcBorders>
              <w:top w:val="double" w:sz="4" w:space="0" w:color="auto"/>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1795" w:type="pct"/>
            <w:tcBorders>
              <w:top w:val="double" w:sz="4" w:space="0" w:color="auto"/>
            </w:tcBorders>
            <w:vAlign w:val="center"/>
          </w:tcPr>
          <w:p w:rsidR="00FF6FAB" w:rsidRPr="00AB6FBB" w:rsidRDefault="00E723E0" w:rsidP="008548BF">
            <w:pPr>
              <w:pStyle w:val="a5"/>
              <w:spacing w:line="240" w:lineRule="auto"/>
              <w:rPr>
                <w:i/>
                <w:iCs/>
                <w:sz w:val="24"/>
                <w:szCs w:val="24"/>
              </w:rPr>
            </w:pPr>
            <w:r>
              <w:rPr>
                <w:i/>
                <w:iCs/>
                <w:sz w:val="24"/>
                <w:szCs w:val="24"/>
              </w:rPr>
              <w:t>Бемории шадиди рӯ</w:t>
            </w:r>
            <w:r w:rsidR="00FF6FAB" w:rsidRPr="00AB6FBB">
              <w:rPr>
                <w:i/>
                <w:iCs/>
                <w:sz w:val="24"/>
                <w:szCs w:val="24"/>
              </w:rPr>
              <w:t>даву меъда</w:t>
            </w:r>
          </w:p>
        </w:tc>
        <w:tc>
          <w:tcPr>
            <w:tcW w:w="869" w:type="pct"/>
            <w:tcBorders>
              <w:top w:val="double" w:sz="4" w:space="0" w:color="auto"/>
            </w:tcBorders>
          </w:tcPr>
          <w:p w:rsidR="00FF6FAB" w:rsidRPr="00AB6FBB" w:rsidRDefault="00FC2847" w:rsidP="00C63A86">
            <w:pPr>
              <w:pStyle w:val="a5"/>
              <w:spacing w:line="240" w:lineRule="auto"/>
              <w:jc w:val="center"/>
              <w:rPr>
                <w:i/>
                <w:iCs/>
                <w:sz w:val="24"/>
                <w:szCs w:val="24"/>
              </w:rPr>
            </w:pPr>
            <w:r>
              <w:rPr>
                <w:i/>
                <w:iCs/>
                <w:sz w:val="24"/>
                <w:szCs w:val="24"/>
              </w:rPr>
              <w:t>-</w:t>
            </w:r>
          </w:p>
        </w:tc>
        <w:tc>
          <w:tcPr>
            <w:tcW w:w="1951" w:type="pct"/>
            <w:tcBorders>
              <w:top w:val="double" w:sz="4" w:space="0" w:color="auto"/>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 xml:space="preserve">Риоя накардани гигиенаи шахсӣ </w:t>
            </w:r>
          </w:p>
        </w:tc>
      </w:tr>
      <w:tr w:rsidR="00FF6FAB" w:rsidRPr="000D5C0F" w:rsidTr="00693C96">
        <w:trPr>
          <w:cantSplit/>
        </w:trPr>
        <w:tc>
          <w:tcPr>
            <w:tcW w:w="386"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1795" w:type="pct"/>
            <w:vAlign w:val="center"/>
          </w:tcPr>
          <w:p w:rsidR="00FF6FAB" w:rsidRPr="00AB6FBB" w:rsidRDefault="00FF6FAB" w:rsidP="008548BF">
            <w:pPr>
              <w:pStyle w:val="a5"/>
              <w:spacing w:line="240" w:lineRule="auto"/>
              <w:rPr>
                <w:i/>
                <w:iCs/>
                <w:sz w:val="24"/>
                <w:szCs w:val="24"/>
              </w:rPr>
            </w:pPr>
            <w:r w:rsidRPr="00AB6FBB">
              <w:rPr>
                <w:i/>
                <w:iCs/>
                <w:sz w:val="24"/>
                <w:szCs w:val="24"/>
              </w:rPr>
              <w:t>Бемории шадиди роҳҳои нафас</w:t>
            </w:r>
          </w:p>
        </w:tc>
        <w:tc>
          <w:tcPr>
            <w:tcW w:w="869" w:type="pct"/>
          </w:tcPr>
          <w:p w:rsidR="00FF6FAB" w:rsidRPr="00AB6FBB" w:rsidRDefault="00FC2847" w:rsidP="00C63A86">
            <w:pPr>
              <w:pStyle w:val="a5"/>
              <w:spacing w:line="240" w:lineRule="auto"/>
              <w:jc w:val="center"/>
              <w:rPr>
                <w:i/>
                <w:iCs/>
                <w:sz w:val="24"/>
                <w:szCs w:val="24"/>
              </w:rPr>
            </w:pPr>
            <w:r>
              <w:rPr>
                <w:i/>
                <w:iCs/>
                <w:sz w:val="24"/>
                <w:szCs w:val="24"/>
              </w:rPr>
              <w:t>-</w:t>
            </w:r>
          </w:p>
        </w:tc>
        <w:tc>
          <w:tcPr>
            <w:tcW w:w="1951"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Аз ҳисоби вирус</w:t>
            </w:r>
            <w:r w:rsidR="006D3C0A" w:rsidRPr="00AB6FBB">
              <w:rPr>
                <w:i/>
                <w:iCs/>
                <w:sz w:val="24"/>
                <w:szCs w:val="24"/>
                <w:lang w:val="tg-Cyrl-TJ"/>
              </w:rPr>
              <w:t>,</w:t>
            </w:r>
            <w:r w:rsidRPr="00AB6FBB">
              <w:rPr>
                <w:i/>
                <w:iCs/>
                <w:sz w:val="24"/>
                <w:szCs w:val="24"/>
              </w:rPr>
              <w:t xml:space="preserve"> аз шахси бемор ба шахси солим гузаштани касал, шамолх</w:t>
            </w:r>
            <w:r w:rsidR="006D3C0A" w:rsidRPr="00AB6FBB">
              <w:rPr>
                <w:i/>
                <w:iCs/>
                <w:sz w:val="24"/>
                <w:szCs w:val="24"/>
                <w:lang w:val="tg-Cyrl-TJ"/>
              </w:rPr>
              <w:t>ӯ</w:t>
            </w:r>
            <w:r w:rsidRPr="00AB6FBB">
              <w:rPr>
                <w:i/>
                <w:iCs/>
                <w:sz w:val="24"/>
                <w:szCs w:val="24"/>
              </w:rPr>
              <w:t>рӣ</w:t>
            </w:r>
          </w:p>
        </w:tc>
      </w:tr>
      <w:tr w:rsidR="00FF6FAB" w:rsidRPr="000D5C0F" w:rsidTr="00693C96">
        <w:trPr>
          <w:cantSplit/>
        </w:trPr>
        <w:tc>
          <w:tcPr>
            <w:tcW w:w="386"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1795" w:type="pct"/>
            <w:vAlign w:val="center"/>
          </w:tcPr>
          <w:p w:rsidR="00FF6FAB" w:rsidRPr="00AB6FBB" w:rsidRDefault="00FF6FAB" w:rsidP="008548BF">
            <w:pPr>
              <w:pStyle w:val="a5"/>
              <w:spacing w:line="240" w:lineRule="auto"/>
              <w:rPr>
                <w:i/>
                <w:iCs/>
                <w:sz w:val="24"/>
                <w:szCs w:val="24"/>
              </w:rPr>
            </w:pPr>
            <w:r w:rsidRPr="00AB6FBB">
              <w:rPr>
                <w:i/>
                <w:iCs/>
                <w:sz w:val="24"/>
                <w:szCs w:val="24"/>
              </w:rPr>
              <w:t>Сурхча</w:t>
            </w:r>
          </w:p>
        </w:tc>
        <w:tc>
          <w:tcPr>
            <w:tcW w:w="869" w:type="pct"/>
          </w:tcPr>
          <w:p w:rsidR="00FF6FAB" w:rsidRPr="00AB6FBB" w:rsidRDefault="00FC2847" w:rsidP="00C63A86">
            <w:pPr>
              <w:pStyle w:val="a5"/>
              <w:spacing w:line="240" w:lineRule="auto"/>
              <w:jc w:val="center"/>
              <w:rPr>
                <w:i/>
                <w:iCs/>
                <w:sz w:val="24"/>
                <w:szCs w:val="24"/>
              </w:rPr>
            </w:pPr>
            <w:r>
              <w:rPr>
                <w:i/>
                <w:iCs/>
                <w:sz w:val="24"/>
                <w:szCs w:val="24"/>
              </w:rPr>
              <w:t>-</w:t>
            </w:r>
          </w:p>
        </w:tc>
        <w:tc>
          <w:tcPr>
            <w:tcW w:w="1951"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Эпидемия, бо ҳаво ва қатраг</w:t>
            </w:r>
            <w:r w:rsidR="006D3C0A" w:rsidRPr="00AB6FBB">
              <w:rPr>
                <w:i/>
                <w:iCs/>
                <w:sz w:val="24"/>
                <w:szCs w:val="24"/>
                <w:lang w:val="tg-Cyrl-TJ"/>
              </w:rPr>
              <w:t>ӣ</w:t>
            </w:r>
            <w:r w:rsidRPr="00AB6FBB">
              <w:rPr>
                <w:i/>
                <w:iCs/>
                <w:sz w:val="24"/>
                <w:szCs w:val="24"/>
              </w:rPr>
              <w:t xml:space="preserve"> аз шахси бемор ба шахси солим гузаштани касал </w:t>
            </w:r>
          </w:p>
        </w:tc>
      </w:tr>
      <w:tr w:rsidR="00FF6FAB" w:rsidRPr="000D5C0F" w:rsidTr="00693C96">
        <w:trPr>
          <w:cantSplit/>
        </w:trPr>
        <w:tc>
          <w:tcPr>
            <w:tcW w:w="386"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1795" w:type="pct"/>
            <w:vAlign w:val="center"/>
          </w:tcPr>
          <w:p w:rsidR="00FF6FAB" w:rsidRPr="00AB6FBB" w:rsidRDefault="00FF6FAB" w:rsidP="008548BF">
            <w:pPr>
              <w:pStyle w:val="a5"/>
              <w:spacing w:line="240" w:lineRule="auto"/>
              <w:rPr>
                <w:i/>
                <w:iCs/>
                <w:sz w:val="24"/>
                <w:szCs w:val="24"/>
              </w:rPr>
            </w:pPr>
            <w:r w:rsidRPr="00AB6FBB">
              <w:rPr>
                <w:i/>
                <w:iCs/>
                <w:sz w:val="24"/>
                <w:szCs w:val="24"/>
              </w:rPr>
              <w:t>Гулафшон</w:t>
            </w:r>
          </w:p>
        </w:tc>
        <w:tc>
          <w:tcPr>
            <w:tcW w:w="869" w:type="pct"/>
          </w:tcPr>
          <w:p w:rsidR="00FF6FAB" w:rsidRPr="00AB6FBB" w:rsidRDefault="00FC2847" w:rsidP="00C63A86">
            <w:pPr>
              <w:pStyle w:val="a5"/>
              <w:spacing w:line="240" w:lineRule="auto"/>
              <w:jc w:val="center"/>
              <w:rPr>
                <w:i/>
                <w:iCs/>
                <w:sz w:val="24"/>
                <w:szCs w:val="24"/>
              </w:rPr>
            </w:pPr>
            <w:r>
              <w:rPr>
                <w:i/>
                <w:iCs/>
                <w:sz w:val="24"/>
                <w:szCs w:val="24"/>
              </w:rPr>
              <w:t>-</w:t>
            </w:r>
          </w:p>
        </w:tc>
        <w:tc>
          <w:tcPr>
            <w:tcW w:w="1951"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Эпидемия, бо ҳаво ва қатраг</w:t>
            </w:r>
            <w:r w:rsidR="006D3C0A" w:rsidRPr="00AB6FBB">
              <w:rPr>
                <w:i/>
                <w:iCs/>
                <w:sz w:val="24"/>
                <w:szCs w:val="24"/>
                <w:lang w:val="tg-Cyrl-TJ"/>
              </w:rPr>
              <w:t>ӣ</w:t>
            </w:r>
            <w:r w:rsidRPr="00AB6FBB">
              <w:rPr>
                <w:i/>
                <w:iCs/>
                <w:sz w:val="24"/>
                <w:szCs w:val="24"/>
              </w:rPr>
              <w:t xml:space="preserve"> аз шахси бемор ба шахси солим гузаштани касал</w:t>
            </w:r>
          </w:p>
        </w:tc>
      </w:tr>
      <w:tr w:rsidR="00FF6FAB" w:rsidRPr="000D5C0F" w:rsidTr="00693C96">
        <w:trPr>
          <w:cantSplit/>
        </w:trPr>
        <w:tc>
          <w:tcPr>
            <w:tcW w:w="386"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5</w:t>
            </w:r>
          </w:p>
        </w:tc>
        <w:tc>
          <w:tcPr>
            <w:tcW w:w="1795" w:type="pct"/>
            <w:vAlign w:val="center"/>
          </w:tcPr>
          <w:p w:rsidR="00FF6FAB" w:rsidRPr="00AB6FBB" w:rsidRDefault="00FF6FAB" w:rsidP="008548BF">
            <w:pPr>
              <w:pStyle w:val="a5"/>
              <w:spacing w:line="240" w:lineRule="auto"/>
              <w:rPr>
                <w:i/>
                <w:iCs/>
                <w:sz w:val="24"/>
                <w:szCs w:val="24"/>
              </w:rPr>
            </w:pPr>
            <w:r w:rsidRPr="00AB6FBB">
              <w:rPr>
                <w:i/>
                <w:iCs/>
                <w:sz w:val="24"/>
                <w:szCs w:val="24"/>
              </w:rPr>
              <w:t>Фалаҷшавӣ</w:t>
            </w:r>
          </w:p>
        </w:tc>
        <w:tc>
          <w:tcPr>
            <w:tcW w:w="869" w:type="pct"/>
          </w:tcPr>
          <w:p w:rsidR="00FF6FAB" w:rsidRPr="00AB6FBB" w:rsidRDefault="00FC2847" w:rsidP="00C63A86">
            <w:pPr>
              <w:pStyle w:val="a5"/>
              <w:spacing w:line="240" w:lineRule="auto"/>
              <w:jc w:val="center"/>
              <w:rPr>
                <w:i/>
                <w:iCs/>
                <w:sz w:val="24"/>
                <w:szCs w:val="24"/>
              </w:rPr>
            </w:pPr>
            <w:r>
              <w:rPr>
                <w:i/>
                <w:iCs/>
                <w:sz w:val="24"/>
                <w:szCs w:val="24"/>
              </w:rPr>
              <w:t>-</w:t>
            </w:r>
          </w:p>
        </w:tc>
        <w:tc>
          <w:tcPr>
            <w:tcW w:w="1951" w:type="pct"/>
            <w:tcBorders>
              <w:right w:val="double" w:sz="4" w:space="0" w:color="auto"/>
            </w:tcBorders>
          </w:tcPr>
          <w:p w:rsidR="00FF6FAB" w:rsidRPr="00AB6FBB" w:rsidRDefault="006D3C0A" w:rsidP="008548BF">
            <w:pPr>
              <w:pStyle w:val="a5"/>
              <w:spacing w:line="240" w:lineRule="auto"/>
              <w:rPr>
                <w:i/>
                <w:iCs/>
                <w:sz w:val="24"/>
                <w:szCs w:val="24"/>
              </w:rPr>
            </w:pPr>
            <w:r w:rsidRPr="00AB6FBB">
              <w:rPr>
                <w:i/>
                <w:iCs/>
                <w:sz w:val="24"/>
                <w:szCs w:val="24"/>
                <w:lang w:val="tg-Cyrl-TJ"/>
              </w:rPr>
              <w:t>Им</w:t>
            </w:r>
            <w:r w:rsidR="00FF6FAB" w:rsidRPr="00AB6FBB">
              <w:rPr>
                <w:i/>
                <w:iCs/>
                <w:sz w:val="24"/>
                <w:szCs w:val="24"/>
              </w:rPr>
              <w:t>мунизатсия нашудани кӯдак</w:t>
            </w:r>
          </w:p>
        </w:tc>
      </w:tr>
      <w:tr w:rsidR="00C63A86" w:rsidRPr="000D5C0F" w:rsidTr="00693C96">
        <w:trPr>
          <w:cantSplit/>
        </w:trPr>
        <w:tc>
          <w:tcPr>
            <w:tcW w:w="386" w:type="pct"/>
            <w:tcBorders>
              <w:left w:val="double" w:sz="4" w:space="0" w:color="auto"/>
              <w:bottom w:val="double" w:sz="4" w:space="0" w:color="auto"/>
            </w:tcBorders>
            <w:vAlign w:val="center"/>
          </w:tcPr>
          <w:p w:rsidR="00C63A86" w:rsidRPr="00AB6FBB" w:rsidRDefault="00C63A86" w:rsidP="008548BF">
            <w:pPr>
              <w:pStyle w:val="a5"/>
              <w:spacing w:line="240" w:lineRule="auto"/>
              <w:jc w:val="center"/>
              <w:rPr>
                <w:i/>
                <w:iCs/>
                <w:sz w:val="24"/>
                <w:szCs w:val="24"/>
              </w:rPr>
            </w:pPr>
            <w:r w:rsidRPr="00AB6FBB">
              <w:rPr>
                <w:i/>
                <w:iCs/>
                <w:sz w:val="24"/>
                <w:szCs w:val="24"/>
              </w:rPr>
              <w:t>6</w:t>
            </w:r>
          </w:p>
        </w:tc>
        <w:tc>
          <w:tcPr>
            <w:tcW w:w="1795" w:type="pct"/>
            <w:tcBorders>
              <w:bottom w:val="double" w:sz="4" w:space="0" w:color="auto"/>
            </w:tcBorders>
            <w:vAlign w:val="center"/>
          </w:tcPr>
          <w:p w:rsidR="00C63A86" w:rsidRPr="00AB6FBB" w:rsidRDefault="00562BC3" w:rsidP="008548BF">
            <w:pPr>
              <w:pStyle w:val="a5"/>
              <w:spacing w:line="240" w:lineRule="auto"/>
              <w:rPr>
                <w:i/>
                <w:iCs/>
                <w:sz w:val="24"/>
                <w:szCs w:val="24"/>
                <w:lang w:val="tg-Cyrl-TJ"/>
              </w:rPr>
            </w:pPr>
            <w:r>
              <w:rPr>
                <w:i/>
                <w:iCs/>
                <w:sz w:val="24"/>
                <w:szCs w:val="24"/>
              </w:rPr>
              <w:t>Ко</w:t>
            </w:r>
            <w:r w:rsidR="00C63A86" w:rsidRPr="00AB6FBB">
              <w:rPr>
                <w:i/>
                <w:iCs/>
                <w:sz w:val="24"/>
                <w:szCs w:val="24"/>
              </w:rPr>
              <w:t xml:space="preserve">ронавирус </w:t>
            </w:r>
            <w:r w:rsidR="00AB6FBB">
              <w:rPr>
                <w:i/>
                <w:iCs/>
                <w:sz w:val="24"/>
                <w:szCs w:val="24"/>
                <w:lang w:val="tg-Cyrl-TJ"/>
              </w:rPr>
              <w:t>(</w:t>
            </w:r>
            <w:r w:rsidR="00AB6FBB">
              <w:rPr>
                <w:i/>
                <w:iCs/>
                <w:sz w:val="24"/>
                <w:szCs w:val="24"/>
                <w:lang w:val="en-US"/>
              </w:rPr>
              <w:t>COVID 19)</w:t>
            </w:r>
          </w:p>
        </w:tc>
        <w:tc>
          <w:tcPr>
            <w:tcW w:w="869" w:type="pct"/>
            <w:tcBorders>
              <w:bottom w:val="double" w:sz="4" w:space="0" w:color="auto"/>
            </w:tcBorders>
          </w:tcPr>
          <w:p w:rsidR="00C63A86" w:rsidRPr="00AB6FBB" w:rsidRDefault="00FC2847" w:rsidP="00C63A86">
            <w:pPr>
              <w:pStyle w:val="a5"/>
              <w:spacing w:line="240" w:lineRule="auto"/>
              <w:jc w:val="center"/>
              <w:rPr>
                <w:i/>
                <w:iCs/>
                <w:sz w:val="24"/>
                <w:szCs w:val="24"/>
              </w:rPr>
            </w:pPr>
            <w:r>
              <w:rPr>
                <w:i/>
                <w:iCs/>
                <w:sz w:val="24"/>
                <w:szCs w:val="24"/>
              </w:rPr>
              <w:t>-</w:t>
            </w:r>
          </w:p>
        </w:tc>
        <w:tc>
          <w:tcPr>
            <w:tcW w:w="1951" w:type="pct"/>
            <w:tcBorders>
              <w:bottom w:val="double" w:sz="4" w:space="0" w:color="auto"/>
              <w:right w:val="double" w:sz="4" w:space="0" w:color="auto"/>
            </w:tcBorders>
          </w:tcPr>
          <w:p w:rsidR="00C63A86" w:rsidRPr="00AB6FBB" w:rsidRDefault="00C63A86" w:rsidP="008548BF">
            <w:pPr>
              <w:pStyle w:val="a5"/>
              <w:spacing w:line="240" w:lineRule="auto"/>
              <w:rPr>
                <w:i/>
                <w:iCs/>
                <w:sz w:val="24"/>
                <w:szCs w:val="24"/>
                <w:lang w:val="tg-Cyrl-TJ"/>
              </w:rPr>
            </w:pPr>
            <w:r w:rsidRPr="00AB6FBB">
              <w:rPr>
                <w:i/>
                <w:iCs/>
                <w:sz w:val="24"/>
                <w:szCs w:val="24"/>
              </w:rPr>
              <w:t>Пандемия, бо ҳаво ва қатраг</w:t>
            </w:r>
            <w:r w:rsidRPr="00AB6FBB">
              <w:rPr>
                <w:i/>
                <w:iCs/>
                <w:sz w:val="24"/>
                <w:szCs w:val="24"/>
                <w:lang w:val="tg-Cyrl-TJ"/>
              </w:rPr>
              <w:t>ӣ</w:t>
            </w:r>
            <w:r w:rsidRPr="00AB6FBB">
              <w:rPr>
                <w:i/>
                <w:iCs/>
                <w:sz w:val="24"/>
                <w:szCs w:val="24"/>
              </w:rPr>
              <w:t xml:space="preserve"> аз шахси бемор ба шахси солим гузаштани касал</w:t>
            </w:r>
          </w:p>
        </w:tc>
      </w:tr>
    </w:tbl>
    <w:p w:rsidR="00FF6FAB" w:rsidRPr="000D5C0F" w:rsidRDefault="00FF6FAB" w:rsidP="00FF6FAB">
      <w:pPr>
        <w:pStyle w:val="a5"/>
        <w:spacing w:line="240" w:lineRule="auto"/>
        <w:rPr>
          <w:sz w:val="24"/>
          <w:szCs w:val="24"/>
        </w:rPr>
      </w:pPr>
    </w:p>
    <w:p w:rsidR="00FF6FAB" w:rsidRPr="000D5C0F" w:rsidRDefault="00FF6FAB" w:rsidP="00693C96">
      <w:pPr>
        <w:pStyle w:val="a5"/>
        <w:numPr>
          <w:ilvl w:val="1"/>
          <w:numId w:val="17"/>
        </w:numPr>
        <w:tabs>
          <w:tab w:val="clear" w:pos="-720"/>
        </w:tabs>
        <w:suppressAutoHyphens w:val="0"/>
        <w:spacing w:line="240" w:lineRule="auto"/>
        <w:ind w:left="0" w:firstLine="0"/>
        <w:jc w:val="both"/>
        <w:rPr>
          <w:sz w:val="24"/>
          <w:szCs w:val="24"/>
        </w:rPr>
      </w:pPr>
      <w:r w:rsidRPr="000D5C0F">
        <w:rPr>
          <w:sz w:val="24"/>
          <w:szCs w:val="24"/>
        </w:rPr>
        <w:t>Мавҷудияти табақаи осебпазири аҳолӣ: хонаводаҳое, ки ба онҳо занон сарварӣ мекунанд, оилаҳои серфарзанд, ки кӯдакони то 14-соларо тарбия мекунанд; (Маълумоте,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ин аҳолӣ маълумотҳои оморӣ пешниҳод кунед.).</w:t>
      </w:r>
    </w:p>
    <w:p w:rsidR="00FF6FAB" w:rsidRPr="000D5C0F" w:rsidRDefault="00FF6FAB" w:rsidP="00FF6FAB">
      <w:pPr>
        <w:pStyle w:val="a5"/>
        <w:tabs>
          <w:tab w:val="clear" w:pos="-720"/>
        </w:tabs>
        <w:suppressAutoHyphens w:val="0"/>
        <w:spacing w:line="240" w:lineRule="auto"/>
        <w:ind w:left="720"/>
        <w:jc w:val="both"/>
        <w:rPr>
          <w:sz w:val="24"/>
          <w:szCs w:val="24"/>
        </w:rPr>
      </w:pPr>
    </w:p>
    <w:tbl>
      <w:tblPr>
        <w:tblStyle w:val="ab"/>
        <w:tblW w:w="9356" w:type="dxa"/>
        <w:tblInd w:w="-34" w:type="dxa"/>
        <w:tblLayout w:type="fixed"/>
        <w:tblLook w:val="04A0" w:firstRow="1" w:lastRow="0" w:firstColumn="1" w:lastColumn="0" w:noHBand="0" w:noVBand="1"/>
      </w:tblPr>
      <w:tblGrid>
        <w:gridCol w:w="709"/>
        <w:gridCol w:w="2439"/>
        <w:gridCol w:w="850"/>
        <w:gridCol w:w="1134"/>
        <w:gridCol w:w="2807"/>
        <w:gridCol w:w="1417"/>
      </w:tblGrid>
      <w:tr w:rsidR="00FF6FAB" w:rsidRPr="000D5C0F" w:rsidTr="00295A8A">
        <w:tc>
          <w:tcPr>
            <w:tcW w:w="709" w:type="dxa"/>
            <w:shd w:val="clear" w:color="auto" w:fill="C9C9C9" w:themeFill="accent3" w:themeFillTint="99"/>
          </w:tcPr>
          <w:p w:rsidR="00FF6FAB" w:rsidRPr="00AB6FBB" w:rsidRDefault="00FF6FAB" w:rsidP="008548BF">
            <w:pPr>
              <w:pStyle w:val="a5"/>
              <w:tabs>
                <w:tab w:val="clear" w:pos="-720"/>
              </w:tabs>
              <w:suppressAutoHyphens w:val="0"/>
              <w:spacing w:line="240" w:lineRule="auto"/>
              <w:jc w:val="both"/>
              <w:rPr>
                <w:sz w:val="24"/>
                <w:szCs w:val="24"/>
              </w:rPr>
            </w:pPr>
            <w:r w:rsidRPr="00AB6FBB">
              <w:rPr>
                <w:sz w:val="24"/>
                <w:szCs w:val="24"/>
              </w:rPr>
              <w:t>№ б/т</w:t>
            </w:r>
          </w:p>
        </w:tc>
        <w:tc>
          <w:tcPr>
            <w:tcW w:w="2439"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Маълумот</w:t>
            </w:r>
          </w:p>
        </w:tc>
        <w:tc>
          <w:tcPr>
            <w:tcW w:w="850"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Ченак</w:t>
            </w:r>
          </w:p>
        </w:tc>
        <w:tc>
          <w:tcPr>
            <w:tcW w:w="1134"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Нишон</w:t>
            </w:r>
            <w:r w:rsidR="006D3C0A" w:rsidRPr="00AB6FBB">
              <w:rPr>
                <w:sz w:val="24"/>
                <w:szCs w:val="24"/>
                <w:lang w:val="tg-Cyrl-TJ"/>
              </w:rPr>
              <w:t>-</w:t>
            </w:r>
            <w:r w:rsidRPr="00AB6FBB">
              <w:rPr>
                <w:sz w:val="24"/>
                <w:szCs w:val="24"/>
              </w:rPr>
              <w:t>диҳанда</w:t>
            </w:r>
          </w:p>
        </w:tc>
        <w:tc>
          <w:tcPr>
            <w:tcW w:w="2807"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Манбаи даромади онҳо</w:t>
            </w:r>
          </w:p>
        </w:tc>
        <w:tc>
          <w:tcPr>
            <w:tcW w:w="1417"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Имтиёзҳо аз тарафи давлат</w:t>
            </w:r>
          </w:p>
        </w:tc>
      </w:tr>
      <w:tr w:rsidR="00FF6FAB" w:rsidRPr="000D5C0F" w:rsidTr="00295A8A">
        <w:tc>
          <w:tcPr>
            <w:tcW w:w="709"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1</w:t>
            </w:r>
          </w:p>
        </w:tc>
        <w:tc>
          <w:tcPr>
            <w:tcW w:w="2439"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хонаводаҳои бесаробон (зан сарвари оила)</w:t>
            </w:r>
          </w:p>
        </w:tc>
        <w:tc>
          <w:tcPr>
            <w:tcW w:w="850"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AB6FBB" w:rsidRDefault="00C22898" w:rsidP="00562BC3">
            <w:pPr>
              <w:pStyle w:val="a5"/>
              <w:tabs>
                <w:tab w:val="clear" w:pos="-720"/>
              </w:tabs>
              <w:suppressAutoHyphens w:val="0"/>
              <w:spacing w:line="240" w:lineRule="auto"/>
              <w:rPr>
                <w:i/>
                <w:sz w:val="24"/>
                <w:szCs w:val="24"/>
              </w:rPr>
            </w:pPr>
            <w:r>
              <w:rPr>
                <w:i/>
                <w:sz w:val="24"/>
                <w:szCs w:val="24"/>
              </w:rPr>
              <w:t xml:space="preserve">     5</w:t>
            </w:r>
          </w:p>
        </w:tc>
        <w:tc>
          <w:tcPr>
            <w:tcW w:w="2807"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Нафақаи бесаробон, </w:t>
            </w:r>
            <w:r w:rsidR="006D3C0A" w:rsidRPr="00AB6FBB">
              <w:rPr>
                <w:i/>
                <w:sz w:val="24"/>
                <w:szCs w:val="24"/>
                <w:lang w:val="tg-Cyrl-TJ"/>
              </w:rPr>
              <w:t>д</w:t>
            </w:r>
            <w:r w:rsidR="00C63A86" w:rsidRPr="00AB6FBB">
              <w:rPr>
                <w:i/>
                <w:sz w:val="24"/>
                <w:szCs w:val="24"/>
              </w:rPr>
              <w:t xml:space="preserve">аромад </w:t>
            </w:r>
            <w:r w:rsidRPr="00AB6FBB">
              <w:rPr>
                <w:i/>
                <w:sz w:val="24"/>
                <w:szCs w:val="24"/>
              </w:rPr>
              <w:t>аз хоҷагии хусусӣ</w:t>
            </w:r>
          </w:p>
        </w:tc>
        <w:tc>
          <w:tcPr>
            <w:tcW w:w="1417" w:type="dxa"/>
            <w:vAlign w:val="center"/>
          </w:tcPr>
          <w:p w:rsidR="00FF6FAB"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r w:rsidR="00FF6FAB" w:rsidRPr="000D5C0F" w:rsidTr="00295A8A">
        <w:tc>
          <w:tcPr>
            <w:tcW w:w="709"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2</w:t>
            </w:r>
          </w:p>
        </w:tc>
        <w:tc>
          <w:tcPr>
            <w:tcW w:w="2439"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 xml:space="preserve">Шумораи оилаҳои </w:t>
            </w:r>
            <w:r w:rsidRPr="00AB6FBB">
              <w:rPr>
                <w:i/>
                <w:sz w:val="24"/>
                <w:szCs w:val="24"/>
              </w:rPr>
              <w:lastRenderedPageBreak/>
              <w:t>серфарзанд</w:t>
            </w:r>
          </w:p>
        </w:tc>
        <w:tc>
          <w:tcPr>
            <w:tcW w:w="850"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lastRenderedPageBreak/>
              <w:t>оила</w:t>
            </w:r>
          </w:p>
        </w:tc>
        <w:tc>
          <w:tcPr>
            <w:tcW w:w="1134" w:type="dxa"/>
            <w:vAlign w:val="center"/>
          </w:tcPr>
          <w:p w:rsidR="00FF6FAB" w:rsidRPr="00AB6FBB" w:rsidRDefault="00C22898" w:rsidP="008548BF">
            <w:pPr>
              <w:pStyle w:val="a5"/>
              <w:tabs>
                <w:tab w:val="clear" w:pos="-720"/>
              </w:tabs>
              <w:suppressAutoHyphens w:val="0"/>
              <w:spacing w:line="240" w:lineRule="auto"/>
              <w:jc w:val="center"/>
              <w:rPr>
                <w:i/>
                <w:sz w:val="24"/>
                <w:szCs w:val="24"/>
              </w:rPr>
            </w:pPr>
            <w:r>
              <w:rPr>
                <w:i/>
                <w:sz w:val="24"/>
                <w:szCs w:val="24"/>
              </w:rPr>
              <w:t>0</w:t>
            </w:r>
          </w:p>
        </w:tc>
        <w:tc>
          <w:tcPr>
            <w:tcW w:w="2807"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Даромад дар шакли </w:t>
            </w:r>
            <w:r w:rsidRPr="00AB6FBB">
              <w:rPr>
                <w:i/>
                <w:sz w:val="24"/>
                <w:szCs w:val="24"/>
              </w:rPr>
              <w:lastRenderedPageBreak/>
              <w:t xml:space="preserve">музди меҳнат, </w:t>
            </w:r>
            <w:r w:rsidR="006D3C0A" w:rsidRPr="00AB6FBB">
              <w:rPr>
                <w:i/>
                <w:sz w:val="24"/>
                <w:szCs w:val="24"/>
                <w:lang w:val="tg-Cyrl-TJ"/>
              </w:rPr>
              <w:t>д</w:t>
            </w:r>
            <w:r w:rsidRPr="00AB6FBB">
              <w:rPr>
                <w:i/>
                <w:sz w:val="24"/>
                <w:szCs w:val="24"/>
              </w:rPr>
              <w:t>аромад аз хоҷагии хусусӣ</w:t>
            </w:r>
          </w:p>
        </w:tc>
        <w:tc>
          <w:tcPr>
            <w:tcW w:w="1417" w:type="dxa"/>
            <w:vAlign w:val="center"/>
          </w:tcPr>
          <w:p w:rsidR="00FF6FAB" w:rsidRPr="00AB6FBB" w:rsidRDefault="00FF6FAB" w:rsidP="00AB6FBB">
            <w:pPr>
              <w:pStyle w:val="a5"/>
              <w:tabs>
                <w:tab w:val="clear" w:pos="-720"/>
              </w:tabs>
              <w:suppressAutoHyphens w:val="0"/>
              <w:spacing w:line="240" w:lineRule="auto"/>
              <w:rPr>
                <w:i/>
                <w:sz w:val="24"/>
                <w:szCs w:val="24"/>
              </w:rPr>
            </w:pPr>
          </w:p>
        </w:tc>
      </w:tr>
      <w:tr w:rsidR="00C63A86" w:rsidRPr="000D5C0F" w:rsidTr="00295A8A">
        <w:tc>
          <w:tcPr>
            <w:tcW w:w="709" w:type="dxa"/>
            <w:vAlign w:val="center"/>
          </w:tcPr>
          <w:p w:rsidR="00C63A86" w:rsidRPr="00AB6FBB" w:rsidRDefault="00C63A86" w:rsidP="008548BF">
            <w:pPr>
              <w:pStyle w:val="a5"/>
              <w:tabs>
                <w:tab w:val="clear" w:pos="-720"/>
              </w:tabs>
              <w:suppressAutoHyphens w:val="0"/>
              <w:spacing w:line="240" w:lineRule="auto"/>
              <w:jc w:val="center"/>
              <w:rPr>
                <w:sz w:val="24"/>
                <w:szCs w:val="24"/>
              </w:rPr>
            </w:pPr>
            <w:r w:rsidRPr="00AB6FBB">
              <w:rPr>
                <w:sz w:val="24"/>
                <w:szCs w:val="24"/>
              </w:rPr>
              <w:t>3</w:t>
            </w:r>
          </w:p>
        </w:tc>
        <w:tc>
          <w:tcPr>
            <w:tcW w:w="2439" w:type="dxa"/>
            <w:vAlign w:val="center"/>
          </w:tcPr>
          <w:p w:rsidR="00C63A86" w:rsidRPr="00AB6FBB" w:rsidRDefault="00C63A86" w:rsidP="008548BF">
            <w:pPr>
              <w:pStyle w:val="a5"/>
              <w:tabs>
                <w:tab w:val="clear" w:pos="-720"/>
              </w:tabs>
              <w:suppressAutoHyphens w:val="0"/>
              <w:spacing w:line="240" w:lineRule="auto"/>
              <w:rPr>
                <w:i/>
                <w:sz w:val="24"/>
                <w:szCs w:val="24"/>
              </w:rPr>
            </w:pPr>
            <w:r w:rsidRPr="00AB6FBB">
              <w:rPr>
                <w:i/>
                <w:sz w:val="24"/>
                <w:szCs w:val="24"/>
              </w:rPr>
              <w:t>Шумораи маъюбон</w:t>
            </w:r>
          </w:p>
        </w:tc>
        <w:tc>
          <w:tcPr>
            <w:tcW w:w="850" w:type="dxa"/>
            <w:vAlign w:val="center"/>
          </w:tcPr>
          <w:p w:rsidR="00C63A86" w:rsidRPr="00AB6FBB" w:rsidRDefault="00C63A86"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C63A86" w:rsidRPr="00AB6FBB" w:rsidRDefault="00C22898" w:rsidP="008548BF">
            <w:pPr>
              <w:pStyle w:val="a5"/>
              <w:tabs>
                <w:tab w:val="clear" w:pos="-720"/>
              </w:tabs>
              <w:suppressAutoHyphens w:val="0"/>
              <w:spacing w:line="240" w:lineRule="auto"/>
              <w:jc w:val="center"/>
              <w:rPr>
                <w:i/>
                <w:sz w:val="24"/>
                <w:szCs w:val="24"/>
              </w:rPr>
            </w:pPr>
            <w:r>
              <w:rPr>
                <w:i/>
                <w:sz w:val="24"/>
                <w:szCs w:val="24"/>
                <w:lang w:val="tg-Cyrl-TJ"/>
              </w:rPr>
              <w:t>17</w:t>
            </w:r>
          </w:p>
        </w:tc>
        <w:tc>
          <w:tcPr>
            <w:tcW w:w="2807" w:type="dxa"/>
            <w:vAlign w:val="center"/>
          </w:tcPr>
          <w:p w:rsidR="00C63A86" w:rsidRPr="00AB6FBB" w:rsidRDefault="00C63A86" w:rsidP="00796CAD">
            <w:pPr>
              <w:pStyle w:val="a5"/>
              <w:tabs>
                <w:tab w:val="clear" w:pos="-720"/>
              </w:tabs>
              <w:suppressAutoHyphens w:val="0"/>
              <w:spacing w:line="240" w:lineRule="auto"/>
              <w:rPr>
                <w:i/>
                <w:sz w:val="24"/>
                <w:szCs w:val="24"/>
              </w:rPr>
            </w:pPr>
            <w:r w:rsidRPr="00AB6FBB">
              <w:rPr>
                <w:i/>
                <w:sz w:val="24"/>
                <w:szCs w:val="24"/>
              </w:rPr>
              <w:t>Нафа</w:t>
            </w:r>
            <w:r w:rsidR="00AB6FBB">
              <w:rPr>
                <w:i/>
                <w:sz w:val="24"/>
                <w:szCs w:val="24"/>
                <w:lang w:val="tg-Cyrl-TJ"/>
              </w:rPr>
              <w:t>қ</w:t>
            </w:r>
            <w:r w:rsidRPr="00AB6FBB">
              <w:rPr>
                <w:i/>
                <w:sz w:val="24"/>
                <w:szCs w:val="24"/>
              </w:rPr>
              <w:t>а</w:t>
            </w:r>
          </w:p>
        </w:tc>
        <w:tc>
          <w:tcPr>
            <w:tcW w:w="1417" w:type="dxa"/>
            <w:vAlign w:val="center"/>
          </w:tcPr>
          <w:p w:rsidR="00C63A86"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bl>
    <w:p w:rsidR="00693C96" w:rsidRDefault="00693C96" w:rsidP="00693C96">
      <w:pPr>
        <w:pStyle w:val="a5"/>
        <w:spacing w:line="240" w:lineRule="auto"/>
        <w:jc w:val="both"/>
        <w:rPr>
          <w:sz w:val="24"/>
          <w:szCs w:val="24"/>
        </w:rPr>
      </w:pPr>
    </w:p>
    <w:p w:rsidR="00FF6FAB" w:rsidRPr="00295A8A" w:rsidRDefault="00FF6FAB" w:rsidP="00295A8A">
      <w:pPr>
        <w:pStyle w:val="a5"/>
        <w:numPr>
          <w:ilvl w:val="1"/>
          <w:numId w:val="17"/>
        </w:numPr>
        <w:tabs>
          <w:tab w:val="clear" w:pos="-720"/>
        </w:tabs>
        <w:spacing w:line="240" w:lineRule="auto"/>
        <w:ind w:left="0" w:firstLine="0"/>
        <w:jc w:val="both"/>
        <w:rPr>
          <w:sz w:val="24"/>
          <w:szCs w:val="24"/>
        </w:rPr>
      </w:pPr>
      <w:r w:rsidRPr="000D5C0F">
        <w:rPr>
          <w:sz w:val="24"/>
          <w:szCs w:val="24"/>
        </w:rPr>
        <w:t>Шуғл, манбаъҳо ва сатҳи даромади аҳолӣ; (Маълумотро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Хангоми ба даст овардани маълумот дар байни мактаббачагон аз усули «</w:t>
      </w:r>
      <w:r w:rsidRPr="000D5C0F">
        <w:rPr>
          <w:sz w:val="24"/>
          <w:szCs w:val="24"/>
          <w:lang w:val="tg-Cyrl-TJ"/>
        </w:rPr>
        <w:t>тартиби рӯз</w:t>
      </w:r>
      <w:r w:rsidRPr="000D5C0F">
        <w:rPr>
          <w:sz w:val="24"/>
          <w:szCs w:val="24"/>
        </w:rPr>
        <w:t>» истифода баред).</w:t>
      </w:r>
    </w:p>
    <w:p w:rsidR="00FF6FAB" w:rsidRPr="000D5C0F" w:rsidRDefault="00FF6FAB" w:rsidP="00FF6FAB">
      <w:pPr>
        <w:pStyle w:val="a5"/>
        <w:spacing w:line="240" w:lineRule="auto"/>
        <w:ind w:left="720"/>
        <w:jc w:val="center"/>
        <w:rPr>
          <w:sz w:val="24"/>
          <w:szCs w:val="24"/>
        </w:rPr>
      </w:pPr>
      <w:r w:rsidRPr="000D5C0F">
        <w:rPr>
          <w:sz w:val="24"/>
          <w:szCs w:val="24"/>
        </w:rPr>
        <w:t xml:space="preserve">Маълумот дар бораи сатҳи шуғли </w:t>
      </w:r>
      <w:r w:rsidR="006D3C0A" w:rsidRPr="000D5C0F">
        <w:rPr>
          <w:sz w:val="24"/>
          <w:szCs w:val="24"/>
          <w:lang w:val="tg-Cyrl-TJ"/>
        </w:rPr>
        <w:t xml:space="preserve">аҳолӣ </w:t>
      </w:r>
      <w:r w:rsidRPr="000D5C0F">
        <w:rPr>
          <w:sz w:val="24"/>
          <w:szCs w:val="24"/>
        </w:rPr>
        <w:t xml:space="preserve">ва даромади он дар шакли музди </w:t>
      </w:r>
      <w:r w:rsidR="006D3C0A" w:rsidRPr="000D5C0F">
        <w:rPr>
          <w:sz w:val="24"/>
          <w:szCs w:val="24"/>
          <w:lang w:val="tg-Cyrl-TJ"/>
        </w:rPr>
        <w:t>меҳнат</w:t>
      </w:r>
      <w:r w:rsidRPr="000D5C0F">
        <w:rPr>
          <w:sz w:val="24"/>
          <w:szCs w:val="24"/>
        </w:rPr>
        <w:t xml:space="preserve">, </w:t>
      </w:r>
      <w:r w:rsidR="006D3C0A" w:rsidRPr="000D5C0F">
        <w:rPr>
          <w:sz w:val="24"/>
          <w:szCs w:val="24"/>
          <w:lang w:val="tg-Cyrl-TJ"/>
        </w:rPr>
        <w:t>ҳаққ</w:t>
      </w:r>
      <w:r w:rsidRPr="000D5C0F">
        <w:rPr>
          <w:sz w:val="24"/>
          <w:szCs w:val="24"/>
        </w:rPr>
        <w:t>и хизматрасон</w:t>
      </w:r>
      <w:r w:rsidR="006D3C0A" w:rsidRPr="000D5C0F">
        <w:rPr>
          <w:sz w:val="24"/>
          <w:szCs w:val="24"/>
          <w:lang w:val="tg-Cyrl-TJ"/>
        </w:rPr>
        <w:t>ӣ</w:t>
      </w:r>
      <w:r w:rsidRPr="000D5C0F">
        <w:rPr>
          <w:sz w:val="24"/>
          <w:szCs w:val="24"/>
        </w:rPr>
        <w:t xml:space="preserve">. </w:t>
      </w:r>
    </w:p>
    <w:p w:rsidR="00FF6FAB" w:rsidRPr="000D5C0F" w:rsidRDefault="00FF6FAB" w:rsidP="00FF6FAB">
      <w:pPr>
        <w:pStyle w:val="a5"/>
        <w:spacing w:line="240" w:lineRule="auto"/>
        <w:jc w:val="center"/>
        <w:rPr>
          <w:sz w:val="24"/>
          <w:szCs w:val="24"/>
        </w:rPr>
      </w:pPr>
    </w:p>
    <w:tbl>
      <w:tblPr>
        <w:tblStyle w:val="ab"/>
        <w:tblW w:w="9322" w:type="dxa"/>
        <w:tblLook w:val="04A0" w:firstRow="1" w:lastRow="0" w:firstColumn="1" w:lastColumn="0" w:noHBand="0" w:noVBand="1"/>
      </w:tblPr>
      <w:tblGrid>
        <w:gridCol w:w="659"/>
        <w:gridCol w:w="2699"/>
        <w:gridCol w:w="1837"/>
        <w:gridCol w:w="2033"/>
        <w:gridCol w:w="2094"/>
      </w:tblGrid>
      <w:tr w:rsidR="00523AD4" w:rsidRPr="000D5C0F" w:rsidTr="000C3F9E">
        <w:tc>
          <w:tcPr>
            <w:tcW w:w="659" w:type="dxa"/>
            <w:shd w:val="clear" w:color="auto" w:fill="C9C9C9" w:themeFill="accent3" w:themeFillTint="99"/>
          </w:tcPr>
          <w:p w:rsidR="00FF6FAB" w:rsidRPr="00AB6FBB" w:rsidRDefault="00FF6FAB" w:rsidP="00295A8A">
            <w:pPr>
              <w:pStyle w:val="a5"/>
              <w:tabs>
                <w:tab w:val="clear" w:pos="-720"/>
              </w:tabs>
              <w:spacing w:line="240" w:lineRule="auto"/>
              <w:jc w:val="both"/>
              <w:rPr>
                <w:sz w:val="24"/>
                <w:szCs w:val="24"/>
              </w:rPr>
            </w:pPr>
            <w:r w:rsidRPr="00AB6FBB">
              <w:rPr>
                <w:sz w:val="24"/>
                <w:szCs w:val="24"/>
              </w:rPr>
              <w:t>№ б/т</w:t>
            </w:r>
          </w:p>
        </w:tc>
        <w:tc>
          <w:tcPr>
            <w:tcW w:w="2699" w:type="dxa"/>
            <w:shd w:val="clear" w:color="auto" w:fill="C9C9C9" w:themeFill="accent3" w:themeFillTint="99"/>
            <w:vAlign w:val="center"/>
          </w:tcPr>
          <w:p w:rsidR="00FF6FAB" w:rsidRPr="00AB6FBB" w:rsidRDefault="00FF6FAB" w:rsidP="008548BF">
            <w:pPr>
              <w:pStyle w:val="a5"/>
              <w:spacing w:line="240" w:lineRule="auto"/>
              <w:jc w:val="center"/>
              <w:rPr>
                <w:sz w:val="24"/>
                <w:szCs w:val="24"/>
              </w:rPr>
            </w:pPr>
            <w:r w:rsidRPr="00AB6FBB">
              <w:rPr>
                <w:sz w:val="24"/>
                <w:szCs w:val="24"/>
              </w:rPr>
              <w:t>Номг</w:t>
            </w:r>
            <w:r w:rsidR="006D3C0A" w:rsidRPr="00AB6FBB">
              <w:rPr>
                <w:sz w:val="24"/>
                <w:szCs w:val="24"/>
                <w:lang w:val="tg-Cyrl-TJ"/>
              </w:rPr>
              <w:t>ӯ</w:t>
            </w:r>
            <w:r w:rsidRPr="00AB6FBB">
              <w:rPr>
                <w:sz w:val="24"/>
                <w:szCs w:val="24"/>
              </w:rPr>
              <w:t>и шуғл</w:t>
            </w:r>
          </w:p>
        </w:tc>
        <w:tc>
          <w:tcPr>
            <w:tcW w:w="1837" w:type="dxa"/>
            <w:shd w:val="clear" w:color="auto" w:fill="C9C9C9" w:themeFill="accent3" w:themeFillTint="99"/>
            <w:vAlign w:val="center"/>
          </w:tcPr>
          <w:p w:rsidR="00FF6FAB" w:rsidRPr="00AB6FBB" w:rsidRDefault="00FF6FAB" w:rsidP="008548BF">
            <w:pPr>
              <w:pStyle w:val="a5"/>
              <w:spacing w:line="240" w:lineRule="auto"/>
              <w:jc w:val="center"/>
              <w:rPr>
                <w:sz w:val="24"/>
                <w:szCs w:val="24"/>
              </w:rPr>
            </w:pPr>
            <w:r w:rsidRPr="00AB6FBB">
              <w:rPr>
                <w:sz w:val="24"/>
                <w:szCs w:val="24"/>
              </w:rPr>
              <w:t>Нишондиҳанда (нафар)</w:t>
            </w:r>
          </w:p>
        </w:tc>
        <w:tc>
          <w:tcPr>
            <w:tcW w:w="2033" w:type="dxa"/>
            <w:shd w:val="clear" w:color="auto" w:fill="C9C9C9" w:themeFill="accent3" w:themeFillTint="99"/>
          </w:tcPr>
          <w:p w:rsidR="00FF6FAB" w:rsidRPr="00AB6FBB" w:rsidRDefault="00FF6FAB" w:rsidP="008548BF">
            <w:pPr>
              <w:pStyle w:val="a5"/>
              <w:spacing w:line="240" w:lineRule="auto"/>
              <w:jc w:val="center"/>
              <w:rPr>
                <w:sz w:val="24"/>
                <w:szCs w:val="24"/>
              </w:rPr>
            </w:pPr>
          </w:p>
          <w:p w:rsidR="00FF6FAB" w:rsidRPr="00AB6FBB" w:rsidRDefault="00FF6FAB" w:rsidP="008548BF">
            <w:pPr>
              <w:pStyle w:val="a5"/>
              <w:spacing w:line="240" w:lineRule="auto"/>
              <w:jc w:val="center"/>
              <w:rPr>
                <w:sz w:val="24"/>
                <w:szCs w:val="24"/>
              </w:rPr>
            </w:pPr>
            <w:r w:rsidRPr="00AB6FBB">
              <w:rPr>
                <w:sz w:val="24"/>
                <w:szCs w:val="24"/>
              </w:rPr>
              <w:t>Даромади миёна дар як моҳ (сомонӣ)</w:t>
            </w:r>
          </w:p>
        </w:tc>
        <w:tc>
          <w:tcPr>
            <w:tcW w:w="2094" w:type="dxa"/>
            <w:shd w:val="clear" w:color="auto" w:fill="C9C9C9" w:themeFill="accent3" w:themeFillTint="99"/>
          </w:tcPr>
          <w:p w:rsidR="00FF6FAB" w:rsidRPr="00AB6FBB" w:rsidRDefault="00FF6FAB" w:rsidP="008548BF">
            <w:pPr>
              <w:pStyle w:val="a5"/>
              <w:spacing w:line="240" w:lineRule="auto"/>
              <w:jc w:val="center"/>
              <w:rPr>
                <w:sz w:val="24"/>
                <w:szCs w:val="24"/>
              </w:rPr>
            </w:pPr>
            <w:r w:rsidRPr="00AB6FBB">
              <w:rPr>
                <w:sz w:val="24"/>
                <w:szCs w:val="24"/>
              </w:rPr>
              <w:t>Даромади миён</w:t>
            </w:r>
            <w:r w:rsidR="00672C12" w:rsidRPr="00AB6FBB">
              <w:rPr>
                <w:sz w:val="24"/>
                <w:szCs w:val="24"/>
              </w:rPr>
              <w:t xml:space="preserve">аи як сокини ҷомеа аз руи шуғл </w:t>
            </w:r>
            <w:r w:rsidRPr="00AB6FBB">
              <w:rPr>
                <w:sz w:val="24"/>
                <w:szCs w:val="24"/>
              </w:rPr>
              <w:t>(сомонӣ)</w:t>
            </w:r>
          </w:p>
        </w:tc>
      </w:tr>
      <w:tr w:rsidR="00FF6FAB" w:rsidRPr="000D5C0F" w:rsidTr="000C3F9E">
        <w:tc>
          <w:tcPr>
            <w:tcW w:w="659" w:type="dxa"/>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2699" w:type="dxa"/>
          </w:tcPr>
          <w:p w:rsidR="00FF6FAB" w:rsidRPr="00AB6FBB" w:rsidRDefault="00FF6FAB" w:rsidP="008548BF">
            <w:pPr>
              <w:pStyle w:val="a5"/>
              <w:spacing w:line="240" w:lineRule="auto"/>
              <w:jc w:val="both"/>
              <w:rPr>
                <w:i/>
                <w:iCs/>
                <w:sz w:val="24"/>
                <w:szCs w:val="24"/>
              </w:rPr>
            </w:pPr>
            <w:r w:rsidRPr="00AB6FBB">
              <w:rPr>
                <w:i/>
                <w:iCs/>
                <w:sz w:val="24"/>
                <w:szCs w:val="24"/>
              </w:rPr>
              <w:t>Зиёиён</w:t>
            </w:r>
          </w:p>
        </w:tc>
        <w:tc>
          <w:tcPr>
            <w:tcW w:w="1837" w:type="dxa"/>
          </w:tcPr>
          <w:p w:rsidR="00FF6FAB" w:rsidRPr="00AB6FBB" w:rsidRDefault="004F69FC" w:rsidP="00FE32C5">
            <w:pPr>
              <w:pStyle w:val="a5"/>
              <w:spacing w:line="240" w:lineRule="auto"/>
              <w:jc w:val="center"/>
              <w:rPr>
                <w:i/>
                <w:iCs/>
                <w:sz w:val="24"/>
                <w:szCs w:val="24"/>
              </w:rPr>
            </w:pPr>
            <w:r>
              <w:rPr>
                <w:i/>
                <w:iCs/>
                <w:sz w:val="24"/>
                <w:szCs w:val="24"/>
              </w:rPr>
              <w:t>26</w:t>
            </w:r>
          </w:p>
        </w:tc>
        <w:tc>
          <w:tcPr>
            <w:tcW w:w="2033" w:type="dxa"/>
          </w:tcPr>
          <w:p w:rsidR="00FF6FAB" w:rsidRPr="00AB6FBB" w:rsidRDefault="00A60DC1" w:rsidP="008548BF">
            <w:pPr>
              <w:pStyle w:val="a5"/>
              <w:spacing w:line="240" w:lineRule="auto"/>
              <w:jc w:val="center"/>
              <w:rPr>
                <w:i/>
                <w:iCs/>
                <w:sz w:val="24"/>
                <w:szCs w:val="24"/>
              </w:rPr>
            </w:pPr>
            <w:r>
              <w:rPr>
                <w:i/>
                <w:iCs/>
                <w:sz w:val="24"/>
                <w:szCs w:val="24"/>
              </w:rPr>
              <w:t>790</w:t>
            </w:r>
          </w:p>
        </w:tc>
        <w:tc>
          <w:tcPr>
            <w:tcW w:w="2094" w:type="dxa"/>
          </w:tcPr>
          <w:p w:rsidR="00FF6FAB" w:rsidRPr="00AB6FBB" w:rsidRDefault="00A60DC1" w:rsidP="008548BF">
            <w:pPr>
              <w:pStyle w:val="a5"/>
              <w:spacing w:line="240" w:lineRule="auto"/>
              <w:jc w:val="center"/>
              <w:rPr>
                <w:i/>
                <w:iCs/>
                <w:sz w:val="24"/>
                <w:szCs w:val="24"/>
              </w:rPr>
            </w:pPr>
            <w:r>
              <w:rPr>
                <w:i/>
                <w:iCs/>
                <w:sz w:val="24"/>
                <w:szCs w:val="24"/>
              </w:rPr>
              <w:t>948</w:t>
            </w:r>
            <w:r w:rsidR="00FF6FAB" w:rsidRPr="00AB6FBB">
              <w:rPr>
                <w:i/>
                <w:iCs/>
                <w:sz w:val="24"/>
                <w:szCs w:val="24"/>
              </w:rPr>
              <w:t>0</w:t>
            </w:r>
          </w:p>
        </w:tc>
      </w:tr>
      <w:tr w:rsidR="00FF6FAB" w:rsidRPr="000D5C0F" w:rsidTr="000C3F9E">
        <w:tc>
          <w:tcPr>
            <w:tcW w:w="659" w:type="dxa"/>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2699" w:type="dxa"/>
          </w:tcPr>
          <w:p w:rsidR="00FF6FAB" w:rsidRPr="00AB6FBB" w:rsidRDefault="00FF6FAB" w:rsidP="008548BF">
            <w:pPr>
              <w:pStyle w:val="a5"/>
              <w:spacing w:line="240" w:lineRule="auto"/>
              <w:jc w:val="both"/>
              <w:rPr>
                <w:i/>
                <w:iCs/>
                <w:sz w:val="24"/>
                <w:szCs w:val="24"/>
              </w:rPr>
            </w:pPr>
            <w:r w:rsidRPr="00AB6FBB">
              <w:rPr>
                <w:i/>
                <w:iCs/>
                <w:sz w:val="24"/>
                <w:szCs w:val="24"/>
              </w:rPr>
              <w:t>Кишоварзон</w:t>
            </w:r>
          </w:p>
        </w:tc>
        <w:tc>
          <w:tcPr>
            <w:tcW w:w="1837" w:type="dxa"/>
          </w:tcPr>
          <w:p w:rsidR="00FF6FAB" w:rsidRPr="00AB6FBB" w:rsidRDefault="00D6514F" w:rsidP="00FE32C5">
            <w:pPr>
              <w:pStyle w:val="a5"/>
              <w:spacing w:line="240" w:lineRule="auto"/>
              <w:jc w:val="center"/>
              <w:rPr>
                <w:i/>
                <w:iCs/>
                <w:sz w:val="24"/>
                <w:szCs w:val="24"/>
              </w:rPr>
            </w:pPr>
            <w:r>
              <w:rPr>
                <w:i/>
                <w:iCs/>
                <w:sz w:val="24"/>
                <w:szCs w:val="24"/>
              </w:rPr>
              <w:t>549</w:t>
            </w:r>
          </w:p>
        </w:tc>
        <w:tc>
          <w:tcPr>
            <w:tcW w:w="2033" w:type="dxa"/>
          </w:tcPr>
          <w:p w:rsidR="00FF6FAB" w:rsidRPr="00AB6FBB" w:rsidRDefault="00A60DC1" w:rsidP="008548BF">
            <w:pPr>
              <w:pStyle w:val="a5"/>
              <w:spacing w:line="240" w:lineRule="auto"/>
              <w:jc w:val="center"/>
              <w:rPr>
                <w:i/>
                <w:iCs/>
                <w:sz w:val="24"/>
                <w:szCs w:val="24"/>
              </w:rPr>
            </w:pPr>
            <w:r>
              <w:rPr>
                <w:i/>
                <w:iCs/>
                <w:sz w:val="24"/>
                <w:szCs w:val="24"/>
              </w:rPr>
              <w:t>43</w:t>
            </w:r>
            <w:r w:rsidR="00FF6FAB" w:rsidRPr="00AB6FBB">
              <w:rPr>
                <w:i/>
                <w:iCs/>
                <w:sz w:val="24"/>
                <w:szCs w:val="24"/>
              </w:rPr>
              <w:t>0</w:t>
            </w:r>
          </w:p>
        </w:tc>
        <w:tc>
          <w:tcPr>
            <w:tcW w:w="2094" w:type="dxa"/>
          </w:tcPr>
          <w:p w:rsidR="00FF6FAB" w:rsidRPr="00AB6FBB" w:rsidRDefault="00A60DC1" w:rsidP="008548BF">
            <w:pPr>
              <w:pStyle w:val="a5"/>
              <w:spacing w:line="240" w:lineRule="auto"/>
              <w:jc w:val="center"/>
              <w:rPr>
                <w:i/>
                <w:iCs/>
                <w:sz w:val="24"/>
                <w:szCs w:val="24"/>
              </w:rPr>
            </w:pPr>
            <w:r>
              <w:rPr>
                <w:i/>
                <w:iCs/>
                <w:sz w:val="24"/>
                <w:szCs w:val="24"/>
              </w:rPr>
              <w:t>5160</w:t>
            </w:r>
          </w:p>
        </w:tc>
      </w:tr>
      <w:tr w:rsidR="00FF6FAB" w:rsidRPr="000D5C0F" w:rsidTr="000C3F9E">
        <w:tc>
          <w:tcPr>
            <w:tcW w:w="659" w:type="dxa"/>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2699" w:type="dxa"/>
          </w:tcPr>
          <w:p w:rsidR="00FF6FAB" w:rsidRPr="00AB6FBB" w:rsidRDefault="00FF6FAB" w:rsidP="008548BF">
            <w:pPr>
              <w:pStyle w:val="a5"/>
              <w:spacing w:line="240" w:lineRule="auto"/>
              <w:jc w:val="both"/>
              <w:rPr>
                <w:i/>
                <w:iCs/>
                <w:sz w:val="24"/>
                <w:szCs w:val="24"/>
              </w:rPr>
            </w:pPr>
            <w:r w:rsidRPr="00AB6FBB">
              <w:rPr>
                <w:i/>
                <w:iCs/>
                <w:sz w:val="24"/>
                <w:szCs w:val="24"/>
              </w:rPr>
              <w:t>Кироякорҳо</w:t>
            </w:r>
          </w:p>
        </w:tc>
        <w:tc>
          <w:tcPr>
            <w:tcW w:w="1837" w:type="dxa"/>
          </w:tcPr>
          <w:p w:rsidR="00FF6FAB" w:rsidRPr="00AB6FBB" w:rsidRDefault="004F69FC" w:rsidP="00FE32C5">
            <w:pPr>
              <w:pStyle w:val="a5"/>
              <w:spacing w:line="240" w:lineRule="auto"/>
              <w:jc w:val="center"/>
              <w:rPr>
                <w:i/>
                <w:iCs/>
                <w:sz w:val="24"/>
                <w:szCs w:val="24"/>
              </w:rPr>
            </w:pPr>
            <w:r>
              <w:rPr>
                <w:i/>
                <w:iCs/>
                <w:sz w:val="24"/>
                <w:szCs w:val="24"/>
              </w:rPr>
              <w:t>11</w:t>
            </w:r>
          </w:p>
        </w:tc>
        <w:tc>
          <w:tcPr>
            <w:tcW w:w="2033" w:type="dxa"/>
          </w:tcPr>
          <w:p w:rsidR="00FF6FAB" w:rsidRPr="00AB6FBB" w:rsidRDefault="00DE133E" w:rsidP="008548BF">
            <w:pPr>
              <w:pStyle w:val="a5"/>
              <w:spacing w:line="240" w:lineRule="auto"/>
              <w:jc w:val="center"/>
              <w:rPr>
                <w:i/>
                <w:iCs/>
                <w:sz w:val="24"/>
                <w:szCs w:val="24"/>
              </w:rPr>
            </w:pPr>
            <w:r>
              <w:rPr>
                <w:i/>
                <w:iCs/>
                <w:sz w:val="24"/>
                <w:szCs w:val="24"/>
              </w:rPr>
              <w:t>14</w:t>
            </w:r>
            <w:r w:rsidR="00FF6FAB" w:rsidRPr="00AB6FBB">
              <w:rPr>
                <w:i/>
                <w:iCs/>
                <w:sz w:val="24"/>
                <w:szCs w:val="24"/>
              </w:rPr>
              <w:t>00</w:t>
            </w:r>
          </w:p>
        </w:tc>
        <w:tc>
          <w:tcPr>
            <w:tcW w:w="2094" w:type="dxa"/>
          </w:tcPr>
          <w:p w:rsidR="00FF6FAB" w:rsidRPr="00AB6FBB" w:rsidRDefault="00DE133E" w:rsidP="008548BF">
            <w:pPr>
              <w:pStyle w:val="a5"/>
              <w:spacing w:line="240" w:lineRule="auto"/>
              <w:jc w:val="center"/>
              <w:rPr>
                <w:i/>
                <w:iCs/>
                <w:sz w:val="24"/>
                <w:szCs w:val="24"/>
              </w:rPr>
            </w:pPr>
            <w:r>
              <w:rPr>
                <w:i/>
                <w:iCs/>
                <w:sz w:val="24"/>
                <w:szCs w:val="24"/>
              </w:rPr>
              <w:t>16800</w:t>
            </w:r>
          </w:p>
        </w:tc>
      </w:tr>
      <w:tr w:rsidR="00FF6FAB" w:rsidRPr="000D5C0F" w:rsidTr="000C3F9E">
        <w:tc>
          <w:tcPr>
            <w:tcW w:w="659" w:type="dxa"/>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2699" w:type="dxa"/>
          </w:tcPr>
          <w:p w:rsidR="00FF6FAB" w:rsidRPr="00AB6FBB" w:rsidRDefault="00FF6FAB" w:rsidP="008548BF">
            <w:pPr>
              <w:pStyle w:val="a5"/>
              <w:spacing w:line="240" w:lineRule="auto"/>
              <w:jc w:val="both"/>
              <w:rPr>
                <w:i/>
                <w:iCs/>
                <w:sz w:val="24"/>
                <w:szCs w:val="24"/>
              </w:rPr>
            </w:pPr>
            <w:r w:rsidRPr="00AB6FBB">
              <w:rPr>
                <w:i/>
                <w:iCs/>
                <w:sz w:val="24"/>
                <w:szCs w:val="24"/>
              </w:rPr>
              <w:t>Муҳоҷирон</w:t>
            </w:r>
          </w:p>
        </w:tc>
        <w:tc>
          <w:tcPr>
            <w:tcW w:w="1837" w:type="dxa"/>
          </w:tcPr>
          <w:p w:rsidR="00FF6FAB" w:rsidRPr="00AB6FBB" w:rsidRDefault="00EC31F6" w:rsidP="00FE32C5">
            <w:pPr>
              <w:pStyle w:val="a5"/>
              <w:spacing w:line="240" w:lineRule="auto"/>
              <w:jc w:val="center"/>
              <w:rPr>
                <w:i/>
                <w:iCs/>
                <w:sz w:val="24"/>
                <w:szCs w:val="24"/>
              </w:rPr>
            </w:pPr>
            <w:r>
              <w:rPr>
                <w:i/>
                <w:iCs/>
                <w:sz w:val="24"/>
                <w:szCs w:val="24"/>
              </w:rPr>
              <w:t>56</w:t>
            </w:r>
          </w:p>
        </w:tc>
        <w:tc>
          <w:tcPr>
            <w:tcW w:w="2033" w:type="dxa"/>
          </w:tcPr>
          <w:p w:rsidR="00FF6FAB" w:rsidRPr="00AB6FBB" w:rsidRDefault="00DE133E" w:rsidP="008548BF">
            <w:pPr>
              <w:pStyle w:val="a5"/>
              <w:spacing w:line="240" w:lineRule="auto"/>
              <w:jc w:val="center"/>
              <w:rPr>
                <w:i/>
                <w:iCs/>
                <w:sz w:val="24"/>
                <w:szCs w:val="24"/>
              </w:rPr>
            </w:pPr>
            <w:r>
              <w:rPr>
                <w:i/>
                <w:iCs/>
                <w:sz w:val="24"/>
                <w:szCs w:val="24"/>
              </w:rPr>
              <w:t>25</w:t>
            </w:r>
            <w:r w:rsidR="00FF6FAB" w:rsidRPr="00AB6FBB">
              <w:rPr>
                <w:i/>
                <w:iCs/>
                <w:sz w:val="24"/>
                <w:szCs w:val="24"/>
              </w:rPr>
              <w:t>00</w:t>
            </w:r>
          </w:p>
        </w:tc>
        <w:tc>
          <w:tcPr>
            <w:tcW w:w="2094" w:type="dxa"/>
          </w:tcPr>
          <w:p w:rsidR="00FF6FAB" w:rsidRPr="00AB6FBB" w:rsidRDefault="00DE133E" w:rsidP="008548BF">
            <w:pPr>
              <w:pStyle w:val="a5"/>
              <w:spacing w:line="240" w:lineRule="auto"/>
              <w:jc w:val="center"/>
              <w:rPr>
                <w:i/>
                <w:iCs/>
                <w:sz w:val="24"/>
                <w:szCs w:val="24"/>
              </w:rPr>
            </w:pPr>
            <w:r>
              <w:rPr>
                <w:i/>
                <w:iCs/>
                <w:sz w:val="24"/>
                <w:szCs w:val="24"/>
              </w:rPr>
              <w:t>30000</w:t>
            </w:r>
          </w:p>
        </w:tc>
      </w:tr>
      <w:tr w:rsidR="00FF6FAB" w:rsidRPr="000D5C0F" w:rsidTr="000C3F9E">
        <w:tc>
          <w:tcPr>
            <w:tcW w:w="659" w:type="dxa"/>
          </w:tcPr>
          <w:p w:rsidR="00FF6FAB" w:rsidRPr="00AB6FBB" w:rsidRDefault="008548BF" w:rsidP="008548BF">
            <w:pPr>
              <w:pStyle w:val="a5"/>
              <w:spacing w:line="240" w:lineRule="auto"/>
              <w:jc w:val="center"/>
              <w:rPr>
                <w:i/>
                <w:iCs/>
                <w:sz w:val="24"/>
                <w:szCs w:val="24"/>
              </w:rPr>
            </w:pPr>
            <w:r w:rsidRPr="00AB6FBB">
              <w:rPr>
                <w:i/>
                <w:iCs/>
                <w:sz w:val="24"/>
                <w:szCs w:val="24"/>
              </w:rPr>
              <w:t>6.</w:t>
            </w:r>
          </w:p>
        </w:tc>
        <w:tc>
          <w:tcPr>
            <w:tcW w:w="2699" w:type="dxa"/>
          </w:tcPr>
          <w:p w:rsidR="00FF6FAB" w:rsidRPr="00AB6FBB" w:rsidRDefault="00AB56FD" w:rsidP="008548BF">
            <w:pPr>
              <w:pStyle w:val="a5"/>
              <w:spacing w:line="240" w:lineRule="auto"/>
              <w:jc w:val="both"/>
              <w:rPr>
                <w:i/>
                <w:iCs/>
                <w:sz w:val="24"/>
                <w:szCs w:val="24"/>
              </w:rPr>
            </w:pPr>
            <w:r>
              <w:rPr>
                <w:i/>
                <w:iCs/>
                <w:sz w:val="24"/>
                <w:szCs w:val="24"/>
              </w:rPr>
              <w:t>Соҳ</w:t>
            </w:r>
            <w:r w:rsidR="008548BF" w:rsidRPr="00AB6FBB">
              <w:rPr>
                <w:i/>
                <w:iCs/>
                <w:sz w:val="24"/>
                <w:szCs w:val="24"/>
              </w:rPr>
              <w:t xml:space="preserve">ибкорон </w:t>
            </w:r>
          </w:p>
        </w:tc>
        <w:tc>
          <w:tcPr>
            <w:tcW w:w="1837" w:type="dxa"/>
          </w:tcPr>
          <w:p w:rsidR="00FF6FAB" w:rsidRPr="00AB6FBB" w:rsidRDefault="00FE32C5" w:rsidP="00FE32C5">
            <w:pPr>
              <w:pStyle w:val="a5"/>
              <w:spacing w:line="240" w:lineRule="auto"/>
              <w:jc w:val="center"/>
              <w:rPr>
                <w:i/>
                <w:iCs/>
                <w:sz w:val="24"/>
                <w:szCs w:val="24"/>
              </w:rPr>
            </w:pPr>
            <w:r>
              <w:rPr>
                <w:i/>
                <w:iCs/>
                <w:sz w:val="24"/>
                <w:szCs w:val="24"/>
              </w:rPr>
              <w:t>5</w:t>
            </w:r>
          </w:p>
        </w:tc>
        <w:tc>
          <w:tcPr>
            <w:tcW w:w="2033" w:type="dxa"/>
          </w:tcPr>
          <w:p w:rsidR="00FF6FAB" w:rsidRPr="00AB6FBB" w:rsidRDefault="00DE133E" w:rsidP="008548BF">
            <w:pPr>
              <w:pStyle w:val="a5"/>
              <w:spacing w:line="240" w:lineRule="auto"/>
              <w:jc w:val="center"/>
              <w:rPr>
                <w:i/>
                <w:iCs/>
                <w:sz w:val="24"/>
                <w:szCs w:val="24"/>
              </w:rPr>
            </w:pPr>
            <w:r>
              <w:rPr>
                <w:i/>
                <w:iCs/>
                <w:sz w:val="24"/>
                <w:szCs w:val="24"/>
              </w:rPr>
              <w:t>23</w:t>
            </w:r>
            <w:r w:rsidR="00A60DC1">
              <w:rPr>
                <w:i/>
                <w:iCs/>
                <w:sz w:val="24"/>
                <w:szCs w:val="24"/>
              </w:rPr>
              <w:t>00</w:t>
            </w:r>
          </w:p>
        </w:tc>
        <w:tc>
          <w:tcPr>
            <w:tcW w:w="2094" w:type="dxa"/>
          </w:tcPr>
          <w:p w:rsidR="00FF6FAB" w:rsidRPr="00AB6FBB" w:rsidRDefault="00DE133E" w:rsidP="008548BF">
            <w:pPr>
              <w:pStyle w:val="a5"/>
              <w:spacing w:line="240" w:lineRule="auto"/>
              <w:jc w:val="center"/>
              <w:rPr>
                <w:i/>
                <w:iCs/>
                <w:sz w:val="24"/>
                <w:szCs w:val="24"/>
              </w:rPr>
            </w:pPr>
            <w:r>
              <w:rPr>
                <w:i/>
                <w:iCs/>
                <w:sz w:val="24"/>
                <w:szCs w:val="24"/>
              </w:rPr>
              <w:t>27600</w:t>
            </w:r>
          </w:p>
        </w:tc>
      </w:tr>
      <w:tr w:rsidR="008548BF" w:rsidRPr="000D5C0F" w:rsidTr="000C3F9E">
        <w:tc>
          <w:tcPr>
            <w:tcW w:w="659" w:type="dxa"/>
          </w:tcPr>
          <w:p w:rsidR="008548BF" w:rsidRPr="00AB6FBB" w:rsidRDefault="008548BF" w:rsidP="008548BF">
            <w:pPr>
              <w:pStyle w:val="a5"/>
              <w:spacing w:line="240" w:lineRule="auto"/>
              <w:jc w:val="center"/>
              <w:rPr>
                <w:i/>
                <w:iCs/>
                <w:sz w:val="24"/>
                <w:szCs w:val="24"/>
              </w:rPr>
            </w:pPr>
          </w:p>
        </w:tc>
        <w:tc>
          <w:tcPr>
            <w:tcW w:w="2699" w:type="dxa"/>
          </w:tcPr>
          <w:p w:rsidR="008548BF" w:rsidRPr="00AB6FBB" w:rsidRDefault="008548BF" w:rsidP="008548BF">
            <w:pPr>
              <w:pStyle w:val="a5"/>
              <w:spacing w:line="240" w:lineRule="auto"/>
              <w:jc w:val="both"/>
              <w:rPr>
                <w:i/>
                <w:iCs/>
                <w:sz w:val="24"/>
                <w:szCs w:val="24"/>
              </w:rPr>
            </w:pPr>
            <w:r w:rsidRPr="00AB6FBB">
              <w:rPr>
                <w:i/>
                <w:iCs/>
                <w:sz w:val="24"/>
                <w:szCs w:val="24"/>
              </w:rPr>
              <w:t>Ҳамагӣ</w:t>
            </w:r>
          </w:p>
        </w:tc>
        <w:tc>
          <w:tcPr>
            <w:tcW w:w="1837" w:type="dxa"/>
          </w:tcPr>
          <w:p w:rsidR="008548BF" w:rsidRPr="00AB6FBB" w:rsidRDefault="00D6514F" w:rsidP="00FE32C5">
            <w:pPr>
              <w:pStyle w:val="a5"/>
              <w:spacing w:line="240" w:lineRule="auto"/>
              <w:jc w:val="center"/>
              <w:rPr>
                <w:i/>
                <w:iCs/>
                <w:sz w:val="24"/>
                <w:szCs w:val="24"/>
              </w:rPr>
            </w:pPr>
            <w:r>
              <w:rPr>
                <w:i/>
                <w:iCs/>
                <w:sz w:val="24"/>
                <w:szCs w:val="24"/>
              </w:rPr>
              <w:t>647</w:t>
            </w:r>
          </w:p>
        </w:tc>
        <w:tc>
          <w:tcPr>
            <w:tcW w:w="2033" w:type="dxa"/>
          </w:tcPr>
          <w:p w:rsidR="008548BF" w:rsidRPr="00AB6FBB" w:rsidRDefault="008548BF" w:rsidP="008548BF">
            <w:pPr>
              <w:pStyle w:val="a5"/>
              <w:spacing w:line="240" w:lineRule="auto"/>
              <w:jc w:val="center"/>
              <w:rPr>
                <w:i/>
                <w:iCs/>
                <w:sz w:val="24"/>
                <w:szCs w:val="24"/>
              </w:rPr>
            </w:pPr>
            <w:r w:rsidRPr="00AB6FBB">
              <w:rPr>
                <w:i/>
                <w:iCs/>
                <w:sz w:val="24"/>
                <w:szCs w:val="24"/>
              </w:rPr>
              <w:t>Х</w:t>
            </w:r>
          </w:p>
        </w:tc>
        <w:tc>
          <w:tcPr>
            <w:tcW w:w="2094" w:type="dxa"/>
          </w:tcPr>
          <w:p w:rsidR="008548BF" w:rsidRPr="00AB6FBB" w:rsidRDefault="008548BF" w:rsidP="008548BF">
            <w:pPr>
              <w:pStyle w:val="a5"/>
              <w:spacing w:line="240" w:lineRule="auto"/>
              <w:jc w:val="center"/>
              <w:rPr>
                <w:i/>
                <w:iCs/>
                <w:sz w:val="24"/>
                <w:szCs w:val="24"/>
              </w:rPr>
            </w:pPr>
          </w:p>
        </w:tc>
      </w:tr>
    </w:tbl>
    <w:p w:rsidR="00FF6FAB" w:rsidRPr="000D5C0F" w:rsidRDefault="00FF6FAB" w:rsidP="00FF6FAB">
      <w:pPr>
        <w:pStyle w:val="a5"/>
        <w:spacing w:line="240" w:lineRule="auto"/>
        <w:jc w:val="both"/>
        <w:rPr>
          <w:sz w:val="24"/>
          <w:szCs w:val="24"/>
        </w:rPr>
      </w:pPr>
    </w:p>
    <w:p w:rsidR="00FF6FAB" w:rsidRPr="00AB6FBB" w:rsidRDefault="00FF6FAB" w:rsidP="00FF6FAB">
      <w:pPr>
        <w:pStyle w:val="a5"/>
        <w:spacing w:line="240" w:lineRule="auto"/>
        <w:jc w:val="both"/>
        <w:rPr>
          <w:sz w:val="24"/>
          <w:szCs w:val="24"/>
        </w:rPr>
      </w:pPr>
      <w:r w:rsidRPr="00AB6FBB">
        <w:rPr>
          <w:sz w:val="24"/>
          <w:szCs w:val="24"/>
        </w:rPr>
        <w:t>Манбаҳои даромади аъзоёни ҷомеа:</w:t>
      </w:r>
    </w:p>
    <w:p w:rsidR="00FF6FAB" w:rsidRPr="00A32D84" w:rsidRDefault="00FF6FAB" w:rsidP="00AB6FBB">
      <w:pPr>
        <w:pStyle w:val="a5"/>
        <w:numPr>
          <w:ilvl w:val="0"/>
          <w:numId w:val="21"/>
        </w:numPr>
        <w:spacing w:line="240" w:lineRule="auto"/>
        <w:ind w:left="426" w:hanging="426"/>
        <w:jc w:val="both"/>
        <w:rPr>
          <w:i/>
          <w:sz w:val="24"/>
          <w:szCs w:val="24"/>
        </w:rPr>
      </w:pPr>
      <w:r w:rsidRPr="00A32D84">
        <w:rPr>
          <w:i/>
          <w:sz w:val="24"/>
          <w:szCs w:val="24"/>
        </w:rPr>
        <w:t>Музди меҳнат (музди кор, ҳаққи хизматрасонӣ);</w:t>
      </w:r>
    </w:p>
    <w:p w:rsidR="008548BF" w:rsidRPr="00A32D84" w:rsidRDefault="00DE591D" w:rsidP="00AB6FBB">
      <w:pPr>
        <w:pStyle w:val="a5"/>
        <w:numPr>
          <w:ilvl w:val="0"/>
          <w:numId w:val="21"/>
        </w:numPr>
        <w:spacing w:line="240" w:lineRule="auto"/>
        <w:ind w:left="426" w:hanging="426"/>
        <w:jc w:val="both"/>
        <w:rPr>
          <w:i/>
          <w:sz w:val="24"/>
          <w:szCs w:val="24"/>
        </w:rPr>
      </w:pPr>
      <w:r>
        <w:rPr>
          <w:i/>
          <w:sz w:val="24"/>
          <w:szCs w:val="24"/>
        </w:rPr>
        <w:t>Аз фаъолияти соҳ</w:t>
      </w:r>
      <w:r w:rsidR="008548BF" w:rsidRPr="00A32D84">
        <w:rPr>
          <w:i/>
          <w:sz w:val="24"/>
          <w:szCs w:val="24"/>
        </w:rPr>
        <w:t>ибкор</w:t>
      </w:r>
      <w:r w:rsidR="00AB6FBB" w:rsidRPr="00A32D84">
        <w:rPr>
          <w:i/>
          <w:sz w:val="24"/>
          <w:szCs w:val="24"/>
          <w:lang w:val="tg-Cyrl-TJ"/>
        </w:rPr>
        <w:t>ӣ</w:t>
      </w:r>
    </w:p>
    <w:p w:rsidR="00FF6FAB" w:rsidRPr="00A32D84" w:rsidRDefault="00FF6FAB" w:rsidP="00AB6FBB">
      <w:pPr>
        <w:pStyle w:val="a5"/>
        <w:numPr>
          <w:ilvl w:val="0"/>
          <w:numId w:val="21"/>
        </w:numPr>
        <w:spacing w:line="240" w:lineRule="auto"/>
        <w:ind w:left="426" w:hanging="426"/>
        <w:jc w:val="both"/>
        <w:rPr>
          <w:i/>
          <w:sz w:val="24"/>
          <w:szCs w:val="24"/>
        </w:rPr>
      </w:pPr>
      <w:r w:rsidRPr="00A32D84">
        <w:rPr>
          <w:i/>
          <w:sz w:val="24"/>
          <w:szCs w:val="24"/>
        </w:rPr>
        <w:t>Аз фур</w:t>
      </w:r>
      <w:r w:rsidR="006D3C0A" w:rsidRPr="00A32D84">
        <w:rPr>
          <w:i/>
          <w:sz w:val="24"/>
          <w:szCs w:val="24"/>
          <w:lang w:val="tg-Cyrl-TJ"/>
        </w:rPr>
        <w:t>ӯ</w:t>
      </w:r>
      <w:r w:rsidRPr="00A32D84">
        <w:rPr>
          <w:i/>
          <w:sz w:val="24"/>
          <w:szCs w:val="24"/>
        </w:rPr>
        <w:t>ши мол, маҳсулот, чорво, парранда, моҳӣ ва ғайра;</w:t>
      </w:r>
    </w:p>
    <w:p w:rsidR="00FF6FAB" w:rsidRPr="000D5C0F" w:rsidRDefault="00FF6FAB" w:rsidP="00295A8A">
      <w:pPr>
        <w:pStyle w:val="a5"/>
        <w:spacing w:line="240" w:lineRule="auto"/>
        <w:jc w:val="both"/>
        <w:rPr>
          <w:sz w:val="24"/>
          <w:szCs w:val="24"/>
        </w:rPr>
      </w:pPr>
    </w:p>
    <w:p w:rsidR="00FF6FAB" w:rsidRDefault="00FF6FAB" w:rsidP="00295A8A">
      <w:pPr>
        <w:pStyle w:val="a5"/>
        <w:tabs>
          <w:tab w:val="clear" w:pos="-720"/>
        </w:tabs>
        <w:spacing w:line="240" w:lineRule="auto"/>
        <w:jc w:val="both"/>
        <w:rPr>
          <w:sz w:val="24"/>
          <w:szCs w:val="24"/>
        </w:rPr>
      </w:pPr>
      <w:r w:rsidRPr="000D5C0F">
        <w:rPr>
          <w:noProof/>
          <w:sz w:val="24"/>
          <w:szCs w:val="24"/>
        </w:rPr>
        <w:drawing>
          <wp:inline distT="0" distB="0" distL="0" distR="0">
            <wp:extent cx="5991225" cy="3689350"/>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5693F" w:rsidRPr="000D5C0F" w:rsidRDefault="0045693F" w:rsidP="00FF6FAB">
      <w:pPr>
        <w:pStyle w:val="a5"/>
        <w:spacing w:line="240" w:lineRule="auto"/>
        <w:jc w:val="both"/>
        <w:rPr>
          <w:sz w:val="24"/>
          <w:szCs w:val="24"/>
        </w:rPr>
      </w:pPr>
    </w:p>
    <w:p w:rsidR="00FF6FAB" w:rsidRPr="000D5C0F" w:rsidRDefault="00FF6FAB" w:rsidP="00295A8A">
      <w:pPr>
        <w:pStyle w:val="a5"/>
        <w:numPr>
          <w:ilvl w:val="1"/>
          <w:numId w:val="17"/>
        </w:numPr>
        <w:tabs>
          <w:tab w:val="clear" w:pos="-720"/>
        </w:tabs>
        <w:suppressAutoHyphens w:val="0"/>
        <w:spacing w:line="240" w:lineRule="auto"/>
        <w:ind w:left="0" w:firstLine="0"/>
        <w:jc w:val="both"/>
        <w:rPr>
          <w:sz w:val="24"/>
          <w:szCs w:val="24"/>
        </w:rPr>
      </w:pPr>
      <w:r w:rsidRPr="000D5C0F">
        <w:rPr>
          <w:sz w:val="24"/>
          <w:szCs w:val="24"/>
        </w:rPr>
        <w:t>Нишонди</w:t>
      </w:r>
      <w:r w:rsidRPr="000D5C0F">
        <w:rPr>
          <w:sz w:val="24"/>
          <w:szCs w:val="24"/>
          <w:lang w:val="tg-Cyrl-TJ"/>
        </w:rPr>
        <w:t>ҳ</w:t>
      </w:r>
      <w:r w:rsidRPr="000D5C0F">
        <w:rPr>
          <w:sz w:val="24"/>
          <w:szCs w:val="24"/>
        </w:rPr>
        <w:t xml:space="preserve">андаи </w:t>
      </w:r>
      <w:r w:rsidRPr="000D5C0F">
        <w:rPr>
          <w:sz w:val="24"/>
          <w:szCs w:val="24"/>
          <w:lang w:val="tg-Cyrl-TJ"/>
        </w:rPr>
        <w:t>ҳ</w:t>
      </w:r>
      <w:r w:rsidRPr="000D5C0F">
        <w:rPr>
          <w:sz w:val="24"/>
          <w:szCs w:val="24"/>
        </w:rPr>
        <w:t>иссаи самт</w:t>
      </w:r>
      <w:r w:rsidRPr="000D5C0F">
        <w:rPr>
          <w:sz w:val="24"/>
          <w:szCs w:val="24"/>
          <w:lang w:val="tg-Cyrl-TJ"/>
        </w:rPr>
        <w:t>ҳ</w:t>
      </w:r>
      <w:r w:rsidRPr="000D5C0F">
        <w:rPr>
          <w:sz w:val="24"/>
          <w:szCs w:val="24"/>
        </w:rPr>
        <w:t>ои асосии харо</w:t>
      </w:r>
      <w:r w:rsidRPr="000D5C0F">
        <w:rPr>
          <w:sz w:val="24"/>
          <w:szCs w:val="24"/>
          <w:lang w:val="tg-Cyrl-TJ"/>
        </w:rPr>
        <w:t>ҷ</w:t>
      </w:r>
      <w:r w:rsidRPr="000D5C0F">
        <w:rPr>
          <w:sz w:val="24"/>
          <w:szCs w:val="24"/>
        </w:rPr>
        <w:t xml:space="preserve">от аз </w:t>
      </w:r>
      <w:r w:rsidRPr="000D5C0F">
        <w:rPr>
          <w:sz w:val="24"/>
          <w:szCs w:val="24"/>
          <w:lang w:val="tg-Cyrl-TJ"/>
        </w:rPr>
        <w:t>ҳ</w:t>
      </w:r>
      <w:r w:rsidRPr="000D5C0F">
        <w:rPr>
          <w:sz w:val="24"/>
          <w:szCs w:val="24"/>
        </w:rPr>
        <w:t>исоби б</w:t>
      </w:r>
      <w:r w:rsidRPr="000D5C0F">
        <w:rPr>
          <w:sz w:val="24"/>
          <w:szCs w:val="24"/>
          <w:lang w:val="tg-Cyrl-TJ"/>
        </w:rPr>
        <w:t>уҷа</w:t>
      </w:r>
      <w:r w:rsidRPr="000D5C0F">
        <w:rPr>
          <w:sz w:val="24"/>
          <w:szCs w:val="24"/>
        </w:rPr>
        <w:t>и солонаи оила. (Самтҳои асосии хароҷоти оилаи миёнаро дар маҳал нишон диҳед. Самтҳои хароҷотро таҳлил кунед).</w:t>
      </w:r>
    </w:p>
    <w:p w:rsidR="007A49BC" w:rsidRDefault="007A49BC" w:rsidP="007A49BC">
      <w:pPr>
        <w:pStyle w:val="a5"/>
        <w:tabs>
          <w:tab w:val="clear" w:pos="-720"/>
        </w:tabs>
        <w:suppressAutoHyphens w:val="0"/>
        <w:spacing w:line="240" w:lineRule="auto"/>
        <w:ind w:left="502"/>
        <w:jc w:val="both"/>
        <w:rPr>
          <w:sz w:val="24"/>
          <w:szCs w:val="24"/>
        </w:rPr>
      </w:pPr>
    </w:p>
    <w:p w:rsidR="00F743D4" w:rsidRPr="000D5C0F" w:rsidRDefault="00F743D4" w:rsidP="007A49BC">
      <w:pPr>
        <w:pStyle w:val="a5"/>
        <w:tabs>
          <w:tab w:val="clear" w:pos="-720"/>
        </w:tabs>
        <w:suppressAutoHyphens w:val="0"/>
        <w:spacing w:line="240" w:lineRule="auto"/>
        <w:ind w:left="502"/>
        <w:jc w:val="both"/>
        <w:rPr>
          <w:sz w:val="24"/>
          <w:szCs w:val="24"/>
        </w:rPr>
      </w:pPr>
    </w:p>
    <w:p w:rsidR="00FF6FAB" w:rsidRPr="00F743D4" w:rsidRDefault="00FF6FAB" w:rsidP="00FF6FAB">
      <w:pPr>
        <w:pStyle w:val="a5"/>
        <w:tabs>
          <w:tab w:val="clear" w:pos="-720"/>
        </w:tabs>
        <w:suppressAutoHyphens w:val="0"/>
        <w:spacing w:line="240" w:lineRule="auto"/>
        <w:ind w:left="720"/>
        <w:jc w:val="center"/>
        <w:rPr>
          <w:sz w:val="24"/>
          <w:szCs w:val="24"/>
        </w:rPr>
      </w:pPr>
      <w:r w:rsidRPr="00F743D4">
        <w:rPr>
          <w:sz w:val="24"/>
          <w:szCs w:val="24"/>
        </w:rPr>
        <w:t>Хароҷоти буҷаи оилаи миёна дар як сол (сомонӣ)</w:t>
      </w:r>
    </w:p>
    <w:p w:rsidR="00FF6FAB" w:rsidRPr="00F743D4" w:rsidRDefault="00FF6FAB" w:rsidP="00FF6FAB">
      <w:pPr>
        <w:pStyle w:val="a5"/>
        <w:tabs>
          <w:tab w:val="clear" w:pos="-720"/>
        </w:tabs>
        <w:suppressAutoHyphens w:val="0"/>
        <w:spacing w:line="240" w:lineRule="auto"/>
        <w:jc w:val="both"/>
        <w:rPr>
          <w:sz w:val="24"/>
          <w:szCs w:val="24"/>
        </w:rPr>
      </w:pPr>
    </w:p>
    <w:bookmarkStart w:id="0" w:name="_MON_1707297533"/>
    <w:bookmarkEnd w:id="0"/>
    <w:p w:rsidR="00FF6FAB" w:rsidRPr="000D5C0F" w:rsidRDefault="00295A8A" w:rsidP="00FF6FAB">
      <w:pPr>
        <w:pStyle w:val="a5"/>
        <w:tabs>
          <w:tab w:val="clear" w:pos="-720"/>
        </w:tabs>
        <w:suppressAutoHyphens w:val="0"/>
        <w:spacing w:line="240" w:lineRule="auto"/>
        <w:jc w:val="both"/>
        <w:rPr>
          <w:sz w:val="24"/>
          <w:szCs w:val="24"/>
        </w:rPr>
      </w:pPr>
      <w:r w:rsidRPr="000D5C0F">
        <w:rPr>
          <w:color w:val="002060"/>
          <w:sz w:val="24"/>
          <w:szCs w:val="24"/>
        </w:rPr>
        <w:object w:dxaOrig="9598" w:dyaOrig="3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pt;height:173pt" o:ole="">
            <v:imagedata r:id="rId9" o:title=""/>
          </v:shape>
          <o:OLEObject Type="Embed" ProgID="Excel.Sheet.12" ShapeID="_x0000_i1025" DrawAspect="Content" ObjectID="_1714395306" r:id="rId10"/>
        </w:object>
      </w:r>
    </w:p>
    <w:p w:rsidR="00FF6FAB" w:rsidRPr="000D5C0F" w:rsidRDefault="00FF6FAB" w:rsidP="00FF6FAB">
      <w:pPr>
        <w:pStyle w:val="a5"/>
        <w:tabs>
          <w:tab w:val="clear" w:pos="-720"/>
        </w:tabs>
        <w:suppressAutoHyphens w:val="0"/>
        <w:spacing w:line="240" w:lineRule="auto"/>
        <w:jc w:val="both"/>
        <w:rPr>
          <w:sz w:val="24"/>
          <w:szCs w:val="24"/>
        </w:rPr>
      </w:pPr>
    </w:p>
    <w:p w:rsidR="00623376" w:rsidRDefault="00FF6FAB" w:rsidP="00295A8A">
      <w:pPr>
        <w:pStyle w:val="a5"/>
        <w:numPr>
          <w:ilvl w:val="1"/>
          <w:numId w:val="17"/>
        </w:numPr>
        <w:spacing w:line="240" w:lineRule="auto"/>
        <w:ind w:left="0" w:firstLine="0"/>
        <w:jc w:val="both"/>
        <w:rPr>
          <w:sz w:val="24"/>
          <w:szCs w:val="24"/>
        </w:rPr>
      </w:pPr>
      <w:r w:rsidRPr="000D5C0F">
        <w:rPr>
          <w:sz w:val="24"/>
          <w:szCs w:val="24"/>
        </w:rPr>
        <w:t>Сабабҳо ва сатҳи бекорӣ дар ҷомеа; (</w:t>
      </w:r>
      <w:r w:rsidRPr="000D5C0F">
        <w:rPr>
          <w:sz w:val="24"/>
          <w:szCs w:val="24"/>
          <w:lang w:val="tg-Cyrl-TJ"/>
        </w:rPr>
        <w:t>Б</w:t>
      </w:r>
      <w:r w:rsidRPr="000D5C0F">
        <w:rPr>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sidRPr="000D5C0F">
        <w:rPr>
          <w:sz w:val="24"/>
          <w:szCs w:val="24"/>
          <w:lang w:val="tg-Cyrl-TJ"/>
        </w:rPr>
        <w:t>ҳҳ</w:t>
      </w:r>
      <w:r w:rsidRPr="000D5C0F">
        <w:rPr>
          <w:sz w:val="24"/>
          <w:szCs w:val="24"/>
        </w:rPr>
        <w:t xml:space="preserve">ои </w:t>
      </w:r>
      <w:r w:rsidRPr="000D5C0F">
        <w:rPr>
          <w:sz w:val="24"/>
          <w:szCs w:val="24"/>
          <w:lang w:val="tg-Cyrl-TJ"/>
        </w:rPr>
        <w:t>ҳ</w:t>
      </w:r>
      <w:r w:rsidRPr="000D5C0F">
        <w:rPr>
          <w:sz w:val="24"/>
          <w:szCs w:val="24"/>
        </w:rPr>
        <w:t xml:space="preserve">алли </w:t>
      </w:r>
      <w:r w:rsidRPr="000D5C0F">
        <w:rPr>
          <w:sz w:val="24"/>
          <w:szCs w:val="24"/>
          <w:lang w:val="tg-Cyrl-TJ"/>
        </w:rPr>
        <w:t>мушкилот</w:t>
      </w:r>
      <w:r w:rsidRPr="000D5C0F">
        <w:rPr>
          <w:sz w:val="24"/>
          <w:szCs w:val="24"/>
        </w:rPr>
        <w:t>и бекор</w:t>
      </w:r>
      <w:r w:rsidRPr="000D5C0F">
        <w:rPr>
          <w:sz w:val="24"/>
          <w:szCs w:val="24"/>
          <w:lang w:val="tg-Cyrl-TJ"/>
        </w:rPr>
        <w:t>ӣ</w:t>
      </w:r>
      <w:r w:rsidRPr="000D5C0F">
        <w:rPr>
          <w:sz w:val="24"/>
          <w:szCs w:val="24"/>
        </w:rPr>
        <w:t xml:space="preserve"> аз а</w:t>
      </w:r>
      <w:r w:rsidRPr="000D5C0F">
        <w:rPr>
          <w:sz w:val="24"/>
          <w:szCs w:val="24"/>
          <w:lang w:val="tg-Cyrl-TJ"/>
        </w:rPr>
        <w:t>ҳ</w:t>
      </w:r>
      <w:r w:rsidRPr="000D5C0F">
        <w:rPr>
          <w:sz w:val="24"/>
          <w:szCs w:val="24"/>
        </w:rPr>
        <w:t xml:space="preserve">ли </w:t>
      </w:r>
      <w:r w:rsidRPr="000D5C0F">
        <w:rPr>
          <w:sz w:val="24"/>
          <w:szCs w:val="24"/>
          <w:lang w:val="tg-Cyrl-TJ"/>
        </w:rPr>
        <w:t>ҷомеа</w:t>
      </w:r>
      <w:r w:rsidRPr="000D5C0F">
        <w:rPr>
          <w:sz w:val="24"/>
          <w:szCs w:val="24"/>
        </w:rPr>
        <w:t xml:space="preserve"> пурсед. Тақвими кори мавсимиро пешниҳод кунед).</w:t>
      </w:r>
    </w:p>
    <w:p w:rsidR="00295A8A" w:rsidRPr="00295A8A" w:rsidRDefault="00295A8A" w:rsidP="00295A8A">
      <w:pPr>
        <w:pStyle w:val="a5"/>
        <w:spacing w:line="240" w:lineRule="auto"/>
        <w:jc w:val="both"/>
        <w:rPr>
          <w:sz w:val="24"/>
          <w:szCs w:val="24"/>
        </w:rPr>
      </w:pPr>
    </w:p>
    <w:p w:rsidR="00FF6FAB" w:rsidRPr="00F743D4" w:rsidRDefault="00FF6FAB" w:rsidP="00FF6FAB">
      <w:pPr>
        <w:pStyle w:val="a5"/>
        <w:spacing w:line="240" w:lineRule="auto"/>
        <w:ind w:left="720"/>
        <w:jc w:val="center"/>
        <w:rPr>
          <w:sz w:val="24"/>
          <w:szCs w:val="24"/>
        </w:rPr>
      </w:pPr>
      <w:r w:rsidRPr="00F743D4">
        <w:rPr>
          <w:sz w:val="24"/>
          <w:szCs w:val="24"/>
        </w:rPr>
        <w:t xml:space="preserve">Нишондиҳандаҳои сатҳи бекорӣ дар деҳаи </w:t>
      </w:r>
      <w:r w:rsidR="00C22898">
        <w:rPr>
          <w:sz w:val="24"/>
          <w:szCs w:val="24"/>
        </w:rPr>
        <w:t xml:space="preserve">Гулзори </w:t>
      </w:r>
      <w:r w:rsidRPr="00F743D4">
        <w:rPr>
          <w:sz w:val="24"/>
          <w:szCs w:val="24"/>
        </w:rPr>
        <w:t>ҷамоати Даҳана</w:t>
      </w:r>
    </w:p>
    <w:p w:rsidR="00FF6FAB" w:rsidRPr="00F743D4" w:rsidRDefault="00FF6FAB" w:rsidP="00FF6FAB">
      <w:pPr>
        <w:pStyle w:val="a5"/>
        <w:spacing w:line="240" w:lineRule="auto"/>
        <w:ind w:left="720"/>
        <w:jc w:val="center"/>
        <w:rPr>
          <w:sz w:val="24"/>
          <w:szCs w:val="24"/>
        </w:rPr>
      </w:pPr>
    </w:p>
    <w:bookmarkStart w:id="1" w:name="_MON_1707298523"/>
    <w:bookmarkEnd w:id="1"/>
    <w:p w:rsidR="00FF6FAB" w:rsidRPr="000D5C0F" w:rsidRDefault="0033729E" w:rsidP="00295A8A">
      <w:pPr>
        <w:pStyle w:val="a5"/>
        <w:spacing w:line="240" w:lineRule="auto"/>
        <w:jc w:val="center"/>
        <w:rPr>
          <w:sz w:val="24"/>
          <w:szCs w:val="24"/>
        </w:rPr>
      </w:pPr>
      <w:r w:rsidRPr="000D5C0F">
        <w:rPr>
          <w:color w:val="00B050"/>
          <w:sz w:val="24"/>
          <w:szCs w:val="24"/>
        </w:rPr>
        <w:object w:dxaOrig="8551" w:dyaOrig="2251">
          <v:shape id="_x0000_i1026" type="#_x0000_t75" style="width:474pt;height:124pt" o:ole="">
            <v:imagedata r:id="rId11" o:title=""/>
          </v:shape>
          <o:OLEObject Type="Embed" ProgID="Excel.Sheet.12" ShapeID="_x0000_i1026" DrawAspect="Content" ObjectID="_1714395307" r:id="rId12"/>
        </w:object>
      </w:r>
    </w:p>
    <w:p w:rsidR="00FF6FAB" w:rsidRPr="00F743D4" w:rsidRDefault="00FF6FAB" w:rsidP="00295A8A">
      <w:pPr>
        <w:pStyle w:val="a5"/>
        <w:spacing w:line="240" w:lineRule="auto"/>
        <w:jc w:val="both"/>
        <w:rPr>
          <w:sz w:val="24"/>
          <w:szCs w:val="24"/>
        </w:rPr>
      </w:pPr>
      <w:r w:rsidRPr="00F743D4">
        <w:rPr>
          <w:sz w:val="24"/>
          <w:szCs w:val="24"/>
        </w:rPr>
        <w:t>Сабабҳои бекории аҳолии қобили меҳнат дар деҳа:</w:t>
      </w:r>
    </w:p>
    <w:p w:rsidR="00FF6FAB" w:rsidRPr="00F743D4" w:rsidRDefault="00FF6FAB" w:rsidP="00F743D4">
      <w:pPr>
        <w:pStyle w:val="a5"/>
        <w:numPr>
          <w:ilvl w:val="0"/>
          <w:numId w:val="22"/>
        </w:numPr>
        <w:spacing w:line="240" w:lineRule="auto"/>
        <w:ind w:left="1134" w:hanging="283"/>
        <w:jc w:val="both"/>
        <w:rPr>
          <w:i/>
          <w:iCs/>
          <w:sz w:val="24"/>
          <w:szCs w:val="24"/>
        </w:rPr>
      </w:pPr>
      <w:r w:rsidRPr="00F743D4">
        <w:rPr>
          <w:i/>
          <w:iCs/>
          <w:sz w:val="24"/>
          <w:szCs w:val="24"/>
        </w:rPr>
        <w:t>Кам ё набудани ҷойҳои корӣ;</w:t>
      </w:r>
    </w:p>
    <w:p w:rsidR="00FF6FAB" w:rsidRPr="00F743D4" w:rsidRDefault="00FF6FAB" w:rsidP="00F743D4">
      <w:pPr>
        <w:pStyle w:val="a5"/>
        <w:numPr>
          <w:ilvl w:val="0"/>
          <w:numId w:val="22"/>
        </w:numPr>
        <w:spacing w:line="240" w:lineRule="auto"/>
        <w:ind w:left="1134" w:hanging="283"/>
        <w:jc w:val="both"/>
        <w:rPr>
          <w:i/>
          <w:iCs/>
          <w:sz w:val="24"/>
          <w:szCs w:val="24"/>
        </w:rPr>
      </w:pPr>
      <w:r w:rsidRPr="00F743D4">
        <w:rPr>
          <w:i/>
          <w:iCs/>
          <w:sz w:val="24"/>
          <w:szCs w:val="24"/>
        </w:rPr>
        <w:t>Музди меҳнати паст</w:t>
      </w:r>
      <w:r w:rsidR="00F743D4">
        <w:rPr>
          <w:i/>
          <w:iCs/>
          <w:sz w:val="24"/>
          <w:szCs w:val="24"/>
          <w:lang w:val="tg-Cyrl-TJ"/>
        </w:rPr>
        <w:t>.</w:t>
      </w:r>
    </w:p>
    <w:p w:rsidR="00FF6FAB" w:rsidRPr="00F743D4" w:rsidRDefault="00FF6FAB" w:rsidP="00523AD4">
      <w:pPr>
        <w:pStyle w:val="a5"/>
        <w:spacing w:line="240" w:lineRule="auto"/>
        <w:jc w:val="both"/>
        <w:rPr>
          <w:i/>
          <w:iCs/>
          <w:sz w:val="24"/>
          <w:szCs w:val="24"/>
        </w:rPr>
      </w:pPr>
    </w:p>
    <w:p w:rsidR="00FF6FAB" w:rsidRPr="00F743D4" w:rsidRDefault="00FF6FAB" w:rsidP="00FF6FAB">
      <w:pPr>
        <w:pStyle w:val="a5"/>
        <w:spacing w:line="240" w:lineRule="auto"/>
        <w:jc w:val="both"/>
        <w:rPr>
          <w:sz w:val="24"/>
          <w:szCs w:val="24"/>
        </w:rPr>
      </w:pPr>
      <w:r w:rsidRPr="00F743D4">
        <w:rPr>
          <w:sz w:val="24"/>
          <w:szCs w:val="24"/>
        </w:rPr>
        <w:t>Роҳҳои ҳалли мушкилот:</w:t>
      </w:r>
    </w:p>
    <w:p w:rsidR="00FF6FAB" w:rsidRPr="00F743D4" w:rsidRDefault="00FF6FAB" w:rsidP="00F743D4">
      <w:pPr>
        <w:pStyle w:val="a5"/>
        <w:numPr>
          <w:ilvl w:val="0"/>
          <w:numId w:val="23"/>
        </w:numPr>
        <w:spacing w:line="240" w:lineRule="auto"/>
        <w:jc w:val="both"/>
        <w:rPr>
          <w:i/>
          <w:iCs/>
          <w:sz w:val="24"/>
          <w:szCs w:val="24"/>
        </w:rPr>
      </w:pPr>
      <w:r w:rsidRPr="00F743D4">
        <w:rPr>
          <w:i/>
          <w:iCs/>
          <w:sz w:val="24"/>
          <w:szCs w:val="24"/>
        </w:rPr>
        <w:t xml:space="preserve">Ташкили корхонаҳои истеҳсолӣ; </w:t>
      </w:r>
    </w:p>
    <w:p w:rsidR="00FF6FAB" w:rsidRPr="00F24B37" w:rsidRDefault="00FF6FAB" w:rsidP="00F24B37">
      <w:pPr>
        <w:pStyle w:val="a5"/>
        <w:numPr>
          <w:ilvl w:val="0"/>
          <w:numId w:val="23"/>
        </w:numPr>
        <w:spacing w:line="240" w:lineRule="auto"/>
        <w:jc w:val="both"/>
        <w:rPr>
          <w:i/>
          <w:iCs/>
          <w:sz w:val="24"/>
          <w:szCs w:val="24"/>
        </w:rPr>
      </w:pPr>
      <w:r w:rsidRPr="00F743D4">
        <w:rPr>
          <w:i/>
          <w:iCs/>
          <w:sz w:val="24"/>
          <w:szCs w:val="24"/>
        </w:rPr>
        <w:t>Ташкили ҷойҳои нави корӣ.</w:t>
      </w:r>
    </w:p>
    <w:p w:rsidR="00096334" w:rsidRPr="000D5C0F" w:rsidRDefault="00096334" w:rsidP="00295A8A">
      <w:pPr>
        <w:pStyle w:val="a5"/>
        <w:spacing w:line="240" w:lineRule="auto"/>
        <w:jc w:val="both"/>
        <w:rPr>
          <w:sz w:val="24"/>
          <w:szCs w:val="24"/>
        </w:rPr>
      </w:pPr>
    </w:p>
    <w:p w:rsidR="00C61658" w:rsidRPr="00295A8A" w:rsidRDefault="00FF6FAB" w:rsidP="00295A8A">
      <w:pPr>
        <w:pStyle w:val="a5"/>
        <w:tabs>
          <w:tab w:val="clear" w:pos="-720"/>
        </w:tabs>
        <w:spacing w:line="240" w:lineRule="auto"/>
        <w:jc w:val="both"/>
        <w:rPr>
          <w:i/>
          <w:sz w:val="24"/>
          <w:szCs w:val="24"/>
          <w:lang w:val="tg-Cyrl-TJ"/>
        </w:rPr>
      </w:pPr>
      <w:r w:rsidRPr="000D5C0F">
        <w:rPr>
          <w:sz w:val="24"/>
          <w:szCs w:val="24"/>
        </w:rPr>
        <w:t xml:space="preserve">2.7.  Тавсифи нишондиҳандаҳои камбизоатӣ ва гурӯҳбандии сокинони ҷамоат аз рӯи сатҳи зиндагӣ; (Нишондиҳандаҳои камбизоатиро, ки худи сокинон муайян </w:t>
      </w:r>
      <w:r w:rsidR="00F24B37">
        <w:rPr>
          <w:sz w:val="24"/>
          <w:szCs w:val="24"/>
        </w:rPr>
        <w:t>кардаан</w:t>
      </w:r>
      <w:r w:rsidRPr="000D5C0F">
        <w:rPr>
          <w:sz w:val="24"/>
          <w:szCs w:val="24"/>
        </w:rPr>
        <w:t xml:space="preserve">д, нишон диҳед. Ин нишондиҳандаҳоро таҳлил кунед. Барои нишон </w:t>
      </w:r>
      <w:r w:rsidR="00C61658">
        <w:rPr>
          <w:sz w:val="24"/>
          <w:szCs w:val="24"/>
        </w:rPr>
        <w:t>додани</w:t>
      </w:r>
      <w:r w:rsidR="00C61658" w:rsidRPr="00C61658">
        <w:rPr>
          <w:sz w:val="24"/>
          <w:szCs w:val="24"/>
        </w:rPr>
        <w:t xml:space="preserve"> </w:t>
      </w:r>
      <w:r w:rsidR="00C61658" w:rsidRPr="000D5C0F">
        <w:rPr>
          <w:sz w:val="24"/>
          <w:szCs w:val="24"/>
        </w:rPr>
        <w:t>сатҳи камбизоатии аҳолӣ аз диаграммаҳои даврашакл истифода баред</w:t>
      </w:r>
      <w:r w:rsidR="00C61658" w:rsidRPr="000D5C0F">
        <w:rPr>
          <w:i/>
          <w:sz w:val="24"/>
          <w:szCs w:val="24"/>
          <w:lang w:val="tg-Cyrl-TJ"/>
        </w:rPr>
        <w:t>).</w:t>
      </w:r>
    </w:p>
    <w:p w:rsidR="00295A8A" w:rsidRDefault="0020342D" w:rsidP="00295A8A">
      <w:pPr>
        <w:pStyle w:val="a5"/>
        <w:spacing w:line="240" w:lineRule="auto"/>
        <w:rPr>
          <w:sz w:val="24"/>
          <w:szCs w:val="24"/>
        </w:rPr>
      </w:pPr>
      <w:r w:rsidRPr="000D5C0F">
        <w:rPr>
          <w:noProof/>
          <w:sz w:val="24"/>
          <w:szCs w:val="24"/>
        </w:rPr>
        <w:lastRenderedPageBreak/>
        <w:drawing>
          <wp:inline distT="0" distB="0" distL="0" distR="0" wp14:anchorId="7C5FB370" wp14:editId="7E73C938">
            <wp:extent cx="57277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8300ED" w:rsidRPr="000D5C0F">
        <w:rPr>
          <w:sz w:val="24"/>
          <w:szCs w:val="24"/>
        </w:rPr>
        <w:tab/>
      </w:r>
      <w:r w:rsidR="008300ED" w:rsidRPr="000D5C0F">
        <w:rPr>
          <w:sz w:val="24"/>
          <w:szCs w:val="24"/>
        </w:rPr>
        <w:tab/>
      </w:r>
      <w:r w:rsidR="008300ED" w:rsidRPr="000D5C0F">
        <w:rPr>
          <w:sz w:val="24"/>
          <w:szCs w:val="24"/>
        </w:rPr>
        <w:tab/>
      </w:r>
      <w:r w:rsidR="008300ED" w:rsidRPr="000D5C0F">
        <w:rPr>
          <w:sz w:val="24"/>
          <w:szCs w:val="24"/>
        </w:rPr>
        <w:tab/>
      </w:r>
      <w:r w:rsidR="008300ED" w:rsidRPr="000D5C0F">
        <w:rPr>
          <w:sz w:val="24"/>
          <w:szCs w:val="24"/>
        </w:rPr>
        <w:tab/>
      </w:r>
    </w:p>
    <w:p w:rsidR="00295A8A" w:rsidRDefault="00295A8A" w:rsidP="00295A8A">
      <w:pPr>
        <w:pStyle w:val="a5"/>
        <w:spacing w:line="240" w:lineRule="auto"/>
        <w:rPr>
          <w:sz w:val="24"/>
          <w:szCs w:val="24"/>
        </w:rPr>
      </w:pPr>
      <w:r>
        <w:rPr>
          <w:sz w:val="24"/>
          <w:szCs w:val="24"/>
        </w:rPr>
        <w:t>Гурӯҳи камбизоатҳо</w:t>
      </w:r>
    </w:p>
    <w:p w:rsidR="00295A8A" w:rsidRDefault="00295A8A" w:rsidP="00295A8A">
      <w:pPr>
        <w:pStyle w:val="a5"/>
        <w:spacing w:line="240" w:lineRule="auto"/>
        <w:rPr>
          <w:sz w:val="24"/>
          <w:szCs w:val="24"/>
        </w:rPr>
      </w:pPr>
    </w:p>
    <w:p w:rsidR="00FF6FAB" w:rsidRPr="00295A8A" w:rsidRDefault="00FF6FAB" w:rsidP="00295A8A">
      <w:pPr>
        <w:pStyle w:val="a5"/>
        <w:spacing w:line="240" w:lineRule="auto"/>
        <w:rPr>
          <w:i/>
          <w:sz w:val="24"/>
          <w:szCs w:val="24"/>
          <w:lang w:val="tg-Cyrl-TJ"/>
        </w:rPr>
      </w:pPr>
      <w:r w:rsidRPr="000D5C0F">
        <w:rPr>
          <w:b/>
          <w:noProof/>
          <w:sz w:val="24"/>
          <w:szCs w:val="24"/>
        </w:rPr>
        <w:drawing>
          <wp:inline distT="0" distB="0" distL="0" distR="0">
            <wp:extent cx="5727700" cy="3200400"/>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73BBB" w:rsidRPr="000D5C0F" w:rsidRDefault="00273BBB" w:rsidP="00273BBB">
      <w:pPr>
        <w:rPr>
          <w:rFonts w:ascii="Times New Roman" w:hAnsi="Times New Roman" w:cs="Times New Roman"/>
        </w:rPr>
      </w:pPr>
    </w:p>
    <w:p w:rsidR="00FF6FAB" w:rsidRPr="000D5C0F" w:rsidRDefault="00FF6FAB" w:rsidP="00FF6FAB">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sz w:val="24"/>
          <w:szCs w:val="24"/>
          <w:lang w:val="en-US"/>
        </w:rPr>
        <w:t>III</w:t>
      </w:r>
      <w:r w:rsidRPr="000D5C0F">
        <w:rPr>
          <w:rFonts w:ascii="Times New Roman" w:hAnsi="Times New Roman" w:cs="Times New Roman"/>
          <w:b/>
          <w:sz w:val="24"/>
          <w:szCs w:val="24"/>
          <w:lang w:val="tg-Cyrl-TJ"/>
        </w:rPr>
        <w:t>. Д</w:t>
      </w:r>
      <w:r w:rsidRPr="000D5C0F">
        <w:rPr>
          <w:rFonts w:ascii="Times New Roman" w:hAnsi="Times New Roman" w:cs="Times New Roman"/>
          <w:b/>
          <w:sz w:val="24"/>
          <w:szCs w:val="24"/>
        </w:rPr>
        <w:t xml:space="preserve">араҷаи ягонагии сокинони ҷомеа ва/ё ихтилофҳои дохилии онҳо </w:t>
      </w:r>
      <w:r w:rsidRPr="000D5C0F">
        <w:rPr>
          <w:rFonts w:ascii="Times New Roman" w:hAnsi="Times New Roman" w:cs="Times New Roman"/>
          <w:sz w:val="24"/>
          <w:szCs w:val="24"/>
        </w:rPr>
        <w:t>(Маълумотеро,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Назари худи сокинонро дар бораи нати</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аи ин амал</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ва дара</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 xml:space="preserve">аи </w:t>
      </w:r>
      <w:r w:rsidRPr="000D5C0F">
        <w:rPr>
          <w:rFonts w:ascii="Times New Roman" w:hAnsi="Times New Roman" w:cs="Times New Roman"/>
          <w:sz w:val="24"/>
          <w:szCs w:val="24"/>
          <w:lang w:val="tg-Cyrl-TJ"/>
        </w:rPr>
        <w:t>қ</w:t>
      </w:r>
      <w:r w:rsidRPr="000D5C0F">
        <w:rPr>
          <w:rFonts w:ascii="Times New Roman" w:hAnsi="Times New Roman" w:cs="Times New Roman"/>
          <w:sz w:val="24"/>
          <w:szCs w:val="24"/>
        </w:rPr>
        <w:t>аноатмандии он</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баён кунед. Агар дар ҷомеа низоъҳои дохилӣ вуҷуд дошта бошанд, сабаби ин низоъҳоро нишон диҳед).</w:t>
      </w:r>
    </w:p>
    <w:p w:rsidR="00273BBB" w:rsidRPr="000D5C0F" w:rsidRDefault="00273BBB" w:rsidP="00273BBB">
      <w:pPr>
        <w:spacing w:after="0"/>
        <w:rPr>
          <w:rFonts w:ascii="Times New Roman" w:hAnsi="Times New Roman" w:cs="Times New Roman"/>
          <w:i/>
          <w:sz w:val="24"/>
          <w:szCs w:val="24"/>
        </w:rPr>
      </w:pPr>
    </w:p>
    <w:p w:rsidR="00FF6FAB" w:rsidRPr="00F743D4" w:rsidRDefault="00616E0C" w:rsidP="00273BBB">
      <w:pPr>
        <w:spacing w:line="240" w:lineRule="auto"/>
        <w:rPr>
          <w:rFonts w:ascii="Times New Roman" w:hAnsi="Times New Roman" w:cs="Times New Roman"/>
          <w:i/>
          <w:sz w:val="24"/>
          <w:szCs w:val="24"/>
        </w:rPr>
      </w:pPr>
      <w:r>
        <w:rPr>
          <w:rFonts w:ascii="Times New Roman" w:hAnsi="Times New Roman" w:cs="Times New Roman"/>
          <w:i/>
          <w:sz w:val="24"/>
          <w:szCs w:val="24"/>
        </w:rPr>
        <w:t>Банақшагирӣ</w:t>
      </w:r>
      <w:r w:rsidR="00FF6FAB" w:rsidRPr="00F743D4">
        <w:rPr>
          <w:rFonts w:ascii="Times New Roman" w:hAnsi="Times New Roman" w:cs="Times New Roman"/>
          <w:i/>
          <w:sz w:val="24"/>
          <w:szCs w:val="24"/>
        </w:rPr>
        <w:t xml:space="preserve"> ва иҷрои корҳои дастаҷамъона ба монанди:</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Тоза кардани ҷӯйбо</w:t>
      </w:r>
      <w:r w:rsidR="00273BBB" w:rsidRPr="00F743D4">
        <w:rPr>
          <w:rFonts w:ascii="Times New Roman" w:hAnsi="Times New Roman" w:cs="Times New Roman"/>
          <w:i/>
          <w:sz w:val="24"/>
          <w:szCs w:val="24"/>
          <w:lang w:val="tg-Cyrl-TJ"/>
        </w:rPr>
        <w:t>р</w:t>
      </w:r>
      <w:r w:rsidRPr="00F743D4">
        <w:rPr>
          <w:rFonts w:ascii="Times New Roman" w:hAnsi="Times New Roman" w:cs="Times New Roman"/>
          <w:i/>
          <w:sz w:val="24"/>
          <w:szCs w:val="24"/>
        </w:rPr>
        <w:t>ҳо</w:t>
      </w:r>
      <w:r w:rsidR="00273BBB" w:rsidRPr="00F743D4">
        <w:rPr>
          <w:rFonts w:ascii="Times New Roman" w:hAnsi="Times New Roman" w:cs="Times New Roman"/>
          <w:i/>
          <w:sz w:val="24"/>
          <w:szCs w:val="24"/>
          <w:lang w:val="tg-Cyrl-TJ"/>
        </w:rPr>
        <w:t xml:space="preserve"> ва</w:t>
      </w:r>
      <w:r w:rsidR="00F53A4D">
        <w:rPr>
          <w:rFonts w:ascii="Times New Roman" w:hAnsi="Times New Roman" w:cs="Times New Roman"/>
          <w:i/>
          <w:sz w:val="24"/>
          <w:szCs w:val="24"/>
        </w:rPr>
        <w:t xml:space="preserve"> кӯ</w:t>
      </w:r>
      <w:r w:rsidRPr="00F743D4">
        <w:rPr>
          <w:rFonts w:ascii="Times New Roman" w:hAnsi="Times New Roman" w:cs="Times New Roman"/>
          <w:i/>
          <w:sz w:val="24"/>
          <w:szCs w:val="24"/>
        </w:rPr>
        <w:t>чаву роҳравҳо;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lastRenderedPageBreak/>
        <w:t>Сангфарш кардани кӯчаҳо;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қубурҳои таъмини оби нӯшокӣ;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система</w:t>
      </w:r>
      <w:r w:rsidR="00273BBB" w:rsidRPr="00F743D4">
        <w:rPr>
          <w:rFonts w:ascii="Times New Roman" w:hAnsi="Times New Roman" w:cs="Times New Roman"/>
          <w:i/>
          <w:sz w:val="24"/>
          <w:szCs w:val="24"/>
          <w:lang w:val="tg-Cyrl-TJ"/>
        </w:rPr>
        <w:t>и</w:t>
      </w:r>
      <w:r w:rsidRPr="00F743D4">
        <w:rPr>
          <w:rFonts w:ascii="Times New Roman" w:hAnsi="Times New Roman" w:cs="Times New Roman"/>
          <w:i/>
          <w:sz w:val="24"/>
          <w:szCs w:val="24"/>
        </w:rPr>
        <w:t xml:space="preserve"> таъмини барқ; (иваз кардани равғани т</w:t>
      </w:r>
      <w:r w:rsidR="007E25EE">
        <w:rPr>
          <w:rFonts w:ascii="Times New Roman" w:hAnsi="Times New Roman" w:cs="Times New Roman"/>
          <w:i/>
          <w:sz w:val="24"/>
          <w:szCs w:val="24"/>
        </w:rPr>
        <w:t>рансформатор, иваз кардани симчӯ</w:t>
      </w:r>
      <w:r w:rsidRPr="00F743D4">
        <w:rPr>
          <w:rFonts w:ascii="Times New Roman" w:hAnsi="Times New Roman" w:cs="Times New Roman"/>
          <w:i/>
          <w:sz w:val="24"/>
          <w:szCs w:val="24"/>
        </w:rPr>
        <w:t>бҳо, ноқилҳои барқӣ);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Сохтмони хати оби нӯшокӣ бо саҳми ҷомеа ва шахсони саховатманд;</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Саҳмгузории шаҳрвандони алоҳида ё волидайн дар таъмири муассисаҳои таҳсилоти миёнаи уму</w:t>
      </w:r>
      <w:r w:rsidR="00273BBB" w:rsidRPr="00F743D4">
        <w:rPr>
          <w:rFonts w:ascii="Times New Roman" w:hAnsi="Times New Roman" w:cs="Times New Roman"/>
          <w:i/>
          <w:sz w:val="24"/>
          <w:szCs w:val="24"/>
          <w:lang w:val="tg-Cyrl-TJ"/>
        </w:rPr>
        <w:t>мӣ</w:t>
      </w:r>
      <w:r w:rsidRPr="00F743D4">
        <w:rPr>
          <w:rFonts w:ascii="Times New Roman" w:hAnsi="Times New Roman" w:cs="Times New Roman"/>
          <w:i/>
          <w:sz w:val="24"/>
          <w:szCs w:val="24"/>
        </w:rPr>
        <w:t>, муассисаи томактабӣ ва ғайра;</w:t>
      </w:r>
    </w:p>
    <w:p w:rsidR="00273BBB" w:rsidRPr="0060774E"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Иштирок дар ҷашну маросимҳои миллӣ</w:t>
      </w:r>
      <w:r w:rsidR="00F743D4">
        <w:rPr>
          <w:rFonts w:ascii="Times New Roman" w:hAnsi="Times New Roman" w:cs="Times New Roman"/>
          <w:i/>
          <w:sz w:val="24"/>
          <w:szCs w:val="24"/>
          <w:lang w:val="tg-Cyrl-TJ"/>
        </w:rPr>
        <w:t>.</w:t>
      </w:r>
    </w:p>
    <w:p w:rsidR="0060774E" w:rsidRPr="00F743D4" w:rsidRDefault="0060774E" w:rsidP="0060774E">
      <w:pPr>
        <w:pStyle w:val="a3"/>
        <w:spacing w:after="0" w:line="240" w:lineRule="auto"/>
        <w:ind w:left="425"/>
        <w:rPr>
          <w:rFonts w:ascii="Times New Roman" w:hAnsi="Times New Roman" w:cs="Times New Roman"/>
          <w:i/>
          <w:sz w:val="24"/>
          <w:szCs w:val="24"/>
        </w:rPr>
      </w:pPr>
    </w:p>
    <w:p w:rsidR="00FF6FAB" w:rsidRPr="000D5C0F" w:rsidRDefault="00FF6FAB" w:rsidP="004E6F65">
      <w:pPr>
        <w:pStyle w:val="8"/>
        <w:numPr>
          <w:ilvl w:val="0"/>
          <w:numId w:val="18"/>
        </w:numPr>
        <w:spacing w:line="240" w:lineRule="auto"/>
        <w:ind w:left="0" w:firstLine="0"/>
        <w:jc w:val="both"/>
        <w:rPr>
          <w:rFonts w:ascii="Times New Roman" w:hAnsi="Times New Roman" w:cs="Times New Roman"/>
          <w:sz w:val="24"/>
          <w:szCs w:val="24"/>
        </w:rPr>
      </w:pPr>
      <w:bookmarkStart w:id="2" w:name="_GoBack"/>
      <w:bookmarkEnd w:id="2"/>
      <w:r w:rsidRPr="000D5C0F">
        <w:rPr>
          <w:rFonts w:ascii="Times New Roman" w:hAnsi="Times New Roman" w:cs="Times New Roman"/>
          <w:b/>
          <w:bCs/>
          <w:sz w:val="24"/>
          <w:szCs w:val="24"/>
        </w:rPr>
        <w:t xml:space="preserve">Масъалаҳои афзалиятноки ҷомеа; </w:t>
      </w:r>
      <w:r w:rsidRPr="000D5C0F">
        <w:rPr>
          <w:rFonts w:ascii="Times New Roman" w:hAnsi="Times New Roman" w:cs="Times New Roman"/>
          <w:sz w:val="24"/>
          <w:szCs w:val="24"/>
        </w:rPr>
        <w:t>(Масъалаҳоеро, ки ҷомеа муайян кардааст, тавсиф кунед. Сабабҳои мушкилот ва роҳҳои ҳалли онҳоро муайян кунед).</w:t>
      </w:r>
    </w:p>
    <w:tbl>
      <w:tblPr>
        <w:tblStyle w:val="ab"/>
        <w:tblW w:w="9072" w:type="dxa"/>
        <w:tblInd w:w="108" w:type="dxa"/>
        <w:tblLook w:val="04A0" w:firstRow="1" w:lastRow="0" w:firstColumn="1" w:lastColumn="0" w:noHBand="0" w:noVBand="1"/>
      </w:tblPr>
      <w:tblGrid>
        <w:gridCol w:w="709"/>
        <w:gridCol w:w="4635"/>
        <w:gridCol w:w="3728"/>
      </w:tblGrid>
      <w:tr w:rsidR="00FF6FAB" w:rsidRPr="000D5C0F" w:rsidTr="00295A8A">
        <w:tc>
          <w:tcPr>
            <w:tcW w:w="709" w:type="dxa"/>
            <w:shd w:val="clear" w:color="auto" w:fill="AEAAAA" w:themeFill="background2" w:themeFillShade="BF"/>
            <w:vAlign w:val="center"/>
          </w:tcPr>
          <w:p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4635" w:type="dxa"/>
            <w:shd w:val="clear" w:color="auto" w:fill="AEAAAA" w:themeFill="background2" w:themeFillShade="BF"/>
            <w:vAlign w:val="center"/>
          </w:tcPr>
          <w:p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Сабабҳои мушкилот</w:t>
            </w:r>
          </w:p>
        </w:tc>
        <w:tc>
          <w:tcPr>
            <w:tcW w:w="3728" w:type="dxa"/>
            <w:shd w:val="clear" w:color="auto" w:fill="AEAAAA" w:themeFill="background2" w:themeFillShade="BF"/>
            <w:vAlign w:val="center"/>
          </w:tcPr>
          <w:p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Роҳҳои ҳалли мушкилот</w:t>
            </w:r>
          </w:p>
        </w:tc>
      </w:tr>
      <w:tr w:rsidR="00FF6FAB" w:rsidRPr="000D5C0F" w:rsidTr="00295A8A">
        <w:tc>
          <w:tcPr>
            <w:tcW w:w="709" w:type="dxa"/>
            <w:vAlign w:val="center"/>
          </w:tcPr>
          <w:p w:rsidR="00FF6FAB" w:rsidRPr="0060774E" w:rsidRDefault="00FF6FAB" w:rsidP="0060774E">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1</w:t>
            </w:r>
          </w:p>
        </w:tc>
        <w:tc>
          <w:tcPr>
            <w:tcW w:w="4635" w:type="dxa"/>
            <w:vAlign w:val="center"/>
          </w:tcPr>
          <w:p w:rsidR="00FF6FAB" w:rsidRPr="0060774E" w:rsidRDefault="00AB56FD" w:rsidP="00C22898">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 Бо гузашти солҳо таъмирталаб шудани </w:t>
            </w:r>
            <w:r w:rsidR="00C22898">
              <w:rPr>
                <w:rFonts w:ascii="Times New Roman" w:hAnsi="Times New Roman" w:cs="Times New Roman"/>
                <w:i/>
                <w:iCs/>
                <w:sz w:val="24"/>
                <w:szCs w:val="24"/>
              </w:rPr>
              <w:t xml:space="preserve">системаи таъмини оби </w:t>
            </w:r>
            <w:r w:rsidR="00295A8A">
              <w:rPr>
                <w:rFonts w:ascii="Times New Roman" w:hAnsi="Times New Roman" w:cs="Times New Roman"/>
                <w:i/>
                <w:iCs/>
                <w:sz w:val="24"/>
                <w:szCs w:val="24"/>
              </w:rPr>
              <w:t>нӯшокӣ, кам</w:t>
            </w:r>
            <w:r w:rsidR="009935C0">
              <w:rPr>
                <w:rFonts w:ascii="Times New Roman" w:hAnsi="Times New Roman" w:cs="Times New Roman"/>
                <w:i/>
                <w:iCs/>
                <w:sz w:val="24"/>
                <w:szCs w:val="24"/>
              </w:rPr>
              <w:t xml:space="preserve"> шудани захираи об дар пойгоҳи о</w:t>
            </w:r>
            <w:r w:rsidR="00C753A5">
              <w:rPr>
                <w:rFonts w:ascii="Times New Roman" w:hAnsi="Times New Roman" w:cs="Times New Roman"/>
                <w:i/>
                <w:iCs/>
                <w:sz w:val="24"/>
                <w:szCs w:val="24"/>
              </w:rPr>
              <w:t xml:space="preserve">ббарории деҳаи </w:t>
            </w:r>
            <w:r w:rsidR="00295A8A">
              <w:rPr>
                <w:rFonts w:ascii="Times New Roman" w:hAnsi="Times New Roman" w:cs="Times New Roman"/>
                <w:i/>
                <w:iCs/>
                <w:sz w:val="24"/>
                <w:szCs w:val="24"/>
              </w:rPr>
              <w:t>Гулобод, зиёд</w:t>
            </w:r>
            <w:r w:rsidR="00C753A5">
              <w:rPr>
                <w:rFonts w:ascii="Times New Roman" w:hAnsi="Times New Roman" w:cs="Times New Roman"/>
                <w:i/>
                <w:iCs/>
                <w:sz w:val="24"/>
                <w:szCs w:val="24"/>
              </w:rPr>
              <w:t xml:space="preserve"> шудани теъдоди аҳолии деҳа</w:t>
            </w:r>
          </w:p>
        </w:tc>
        <w:tc>
          <w:tcPr>
            <w:tcW w:w="3728" w:type="dxa"/>
            <w:vAlign w:val="center"/>
          </w:tcPr>
          <w:p w:rsidR="00FF6FAB" w:rsidRPr="0060774E" w:rsidRDefault="00FF6FAB" w:rsidP="00C22898">
            <w:pPr>
              <w:spacing w:after="0"/>
              <w:jc w:val="both"/>
              <w:rPr>
                <w:rFonts w:ascii="Times New Roman" w:hAnsi="Times New Roman" w:cs="Times New Roman"/>
                <w:i/>
                <w:iCs/>
                <w:sz w:val="24"/>
                <w:szCs w:val="24"/>
              </w:rPr>
            </w:pPr>
            <w:r w:rsidRPr="0060774E">
              <w:rPr>
                <w:rFonts w:ascii="Times New Roman" w:hAnsi="Times New Roman" w:cs="Times New Roman"/>
                <w:i/>
                <w:iCs/>
                <w:sz w:val="24"/>
                <w:szCs w:val="24"/>
              </w:rPr>
              <w:t xml:space="preserve">Сохтмони </w:t>
            </w:r>
            <w:r w:rsidR="00C22898">
              <w:rPr>
                <w:rFonts w:ascii="Times New Roman" w:hAnsi="Times New Roman" w:cs="Times New Roman"/>
                <w:i/>
                <w:iCs/>
                <w:sz w:val="24"/>
                <w:szCs w:val="24"/>
              </w:rPr>
              <w:t>хати оби нӯшокӣ</w:t>
            </w:r>
          </w:p>
        </w:tc>
      </w:tr>
      <w:tr w:rsidR="00FF6FAB" w:rsidRPr="000D5C0F" w:rsidTr="00295A8A">
        <w:tc>
          <w:tcPr>
            <w:tcW w:w="709" w:type="dxa"/>
            <w:vAlign w:val="center"/>
          </w:tcPr>
          <w:p w:rsidR="00FF6FAB" w:rsidRPr="0060774E" w:rsidRDefault="00FF6FAB" w:rsidP="0060774E">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2</w:t>
            </w:r>
          </w:p>
        </w:tc>
        <w:tc>
          <w:tcPr>
            <w:tcW w:w="4635" w:type="dxa"/>
            <w:vAlign w:val="center"/>
          </w:tcPr>
          <w:p w:rsidR="00FF6FAB" w:rsidRPr="0060774E" w:rsidRDefault="00FF6FAB" w:rsidP="0060774E">
            <w:pPr>
              <w:spacing w:after="0"/>
              <w:jc w:val="both"/>
              <w:rPr>
                <w:rFonts w:ascii="Times New Roman" w:hAnsi="Times New Roman" w:cs="Times New Roman"/>
                <w:i/>
                <w:iCs/>
                <w:sz w:val="24"/>
                <w:szCs w:val="24"/>
              </w:rPr>
            </w:pPr>
            <w:r w:rsidRPr="0060774E">
              <w:rPr>
                <w:rFonts w:ascii="Times New Roman" w:hAnsi="Times New Roman" w:cs="Times New Roman"/>
                <w:i/>
                <w:iCs/>
                <w:sz w:val="24"/>
                <w:szCs w:val="24"/>
              </w:rPr>
              <w:t xml:space="preserve">Бо гузашти солҳо таъмирталаб шудани биноҳо, кӯҳнаю фарсуда шудани мизу курсиҳо, дару тиреза ва фарши </w:t>
            </w:r>
            <w:r w:rsidR="00295A8A" w:rsidRPr="0060774E">
              <w:rPr>
                <w:rFonts w:ascii="Times New Roman" w:hAnsi="Times New Roman" w:cs="Times New Roman"/>
                <w:i/>
                <w:iCs/>
                <w:sz w:val="24"/>
                <w:szCs w:val="24"/>
              </w:rPr>
              <w:t>синфхонаҳои</w:t>
            </w:r>
            <w:r w:rsidR="00295A8A">
              <w:rPr>
                <w:rFonts w:ascii="Times New Roman" w:hAnsi="Times New Roman" w:cs="Times New Roman"/>
                <w:i/>
                <w:iCs/>
                <w:sz w:val="24"/>
                <w:szCs w:val="24"/>
              </w:rPr>
              <w:t xml:space="preserve"> </w:t>
            </w:r>
            <w:r w:rsidR="00295A8A" w:rsidRPr="0060774E">
              <w:rPr>
                <w:rFonts w:ascii="Times New Roman" w:hAnsi="Times New Roman" w:cs="Times New Roman"/>
                <w:i/>
                <w:iCs/>
                <w:sz w:val="24"/>
                <w:szCs w:val="24"/>
              </w:rPr>
              <w:t>муассисаи</w:t>
            </w:r>
            <w:r w:rsidRPr="0060774E">
              <w:rPr>
                <w:rFonts w:ascii="Times New Roman" w:hAnsi="Times New Roman" w:cs="Times New Roman"/>
                <w:i/>
                <w:iCs/>
                <w:sz w:val="24"/>
                <w:szCs w:val="24"/>
              </w:rPr>
              <w:t xml:space="preserve"> таҳсил</w:t>
            </w:r>
            <w:r w:rsidR="00BD5B90">
              <w:rPr>
                <w:rFonts w:ascii="Times New Roman" w:hAnsi="Times New Roman" w:cs="Times New Roman"/>
                <w:i/>
                <w:iCs/>
                <w:sz w:val="24"/>
                <w:szCs w:val="24"/>
              </w:rPr>
              <w:t>оти миёнаи умумии №</w:t>
            </w:r>
            <w:r w:rsidR="00295A8A">
              <w:rPr>
                <w:rFonts w:ascii="Times New Roman" w:hAnsi="Times New Roman" w:cs="Times New Roman"/>
                <w:i/>
                <w:iCs/>
                <w:sz w:val="24"/>
                <w:szCs w:val="24"/>
              </w:rPr>
              <w:t>17, норасоии</w:t>
            </w:r>
            <w:r w:rsidR="00BF72CE">
              <w:rPr>
                <w:rFonts w:ascii="Times New Roman" w:hAnsi="Times New Roman" w:cs="Times New Roman"/>
                <w:i/>
                <w:iCs/>
                <w:sz w:val="24"/>
                <w:szCs w:val="24"/>
              </w:rPr>
              <w:t xml:space="preserve"> синфхонаҳои иловагӣ</w:t>
            </w:r>
          </w:p>
        </w:tc>
        <w:tc>
          <w:tcPr>
            <w:tcW w:w="3728" w:type="dxa"/>
            <w:vAlign w:val="center"/>
          </w:tcPr>
          <w:p w:rsidR="00FF6FAB" w:rsidRPr="0060774E" w:rsidRDefault="00DE382A" w:rsidP="0060774E">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Сохтмони мактаби нав </w:t>
            </w:r>
          </w:p>
        </w:tc>
      </w:tr>
    </w:tbl>
    <w:p w:rsidR="00FF6FAB" w:rsidRPr="000D5C0F" w:rsidRDefault="00FF6FAB" w:rsidP="00FF6FAB">
      <w:pPr>
        <w:ind w:left="360"/>
        <w:rPr>
          <w:rFonts w:ascii="Times New Roman" w:hAnsi="Times New Roman" w:cs="Times New Roman"/>
        </w:rPr>
      </w:pPr>
    </w:p>
    <w:p w:rsidR="00FF6FAB" w:rsidRPr="000D5C0F" w:rsidRDefault="00FF6FAB" w:rsidP="00295A8A">
      <w:pPr>
        <w:pStyle w:val="8"/>
        <w:numPr>
          <w:ilvl w:val="0"/>
          <w:numId w:val="18"/>
        </w:numPr>
        <w:spacing w:line="240" w:lineRule="auto"/>
        <w:ind w:left="0" w:firstLine="0"/>
        <w:jc w:val="both"/>
        <w:rPr>
          <w:rFonts w:ascii="Times New Roman" w:hAnsi="Times New Roman" w:cs="Times New Roman"/>
          <w:sz w:val="24"/>
          <w:szCs w:val="24"/>
        </w:rPr>
      </w:pPr>
      <w:r w:rsidRPr="000D5C0F">
        <w:rPr>
          <w:rFonts w:ascii="Times New Roman" w:hAnsi="Times New Roman" w:cs="Times New Roman"/>
          <w:b/>
          <w:bCs/>
          <w:sz w:val="24"/>
          <w:szCs w:val="24"/>
        </w:rPr>
        <w:t xml:space="preserve">Таҳлили захираҳои мавҷуда барои ҷалби онҳо ба ҳалли мушкилоти ҷомеа; </w:t>
      </w:r>
      <w:r w:rsidRPr="000D5C0F">
        <w:rPr>
          <w:rFonts w:ascii="Times New Roman" w:hAnsi="Times New Roman" w:cs="Times New Roman"/>
          <w:sz w:val="24"/>
          <w:szCs w:val="24"/>
        </w:rPr>
        <w:t>(Рӯйхати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истифода баред).</w:t>
      </w:r>
    </w:p>
    <w:p w:rsidR="00273BBB" w:rsidRPr="000D5C0F" w:rsidRDefault="00273BBB" w:rsidP="00273BBB">
      <w:pPr>
        <w:rPr>
          <w:rFonts w:ascii="Times New Roman" w:hAnsi="Times New Roman" w:cs="Times New Roman"/>
        </w:rPr>
      </w:pPr>
    </w:p>
    <w:tbl>
      <w:tblPr>
        <w:tblpPr w:leftFromText="180" w:rightFromText="180" w:vertAnchor="text" w:horzAnchor="margin" w:tblpXSpec="right" w:tblpY="107"/>
        <w:tblW w:w="916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09"/>
        <w:gridCol w:w="3010"/>
        <w:gridCol w:w="5443"/>
      </w:tblGrid>
      <w:tr w:rsidR="00FF6FAB" w:rsidRPr="000D5C0F" w:rsidTr="00295A8A">
        <w:trPr>
          <w:trHeight w:val="57"/>
        </w:trPr>
        <w:tc>
          <w:tcPr>
            <w:tcW w:w="709" w:type="dxa"/>
            <w:shd w:val="clear" w:color="auto" w:fill="AEAAAA" w:themeFill="background2" w:themeFillShade="BF"/>
            <w:vAlign w:val="center"/>
          </w:tcPr>
          <w:p w:rsidR="00FF6FAB" w:rsidRPr="0060774E" w:rsidRDefault="00FF6FAB" w:rsidP="008548BF">
            <w:pPr>
              <w:spacing w:after="0" w:line="240" w:lineRule="auto"/>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3010" w:type="dxa"/>
            <w:shd w:val="clear" w:color="auto" w:fill="AEAAAA" w:themeFill="background2" w:themeFillShade="BF"/>
            <w:vAlign w:val="center"/>
          </w:tcPr>
          <w:p w:rsidR="00FF6FAB" w:rsidRPr="0060774E" w:rsidRDefault="00BE5BC4" w:rsidP="008548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Номгуи мушкилот</w:t>
            </w:r>
            <w:r w:rsidR="00FF6FAB" w:rsidRPr="0060774E">
              <w:rPr>
                <w:rFonts w:ascii="Times New Roman" w:hAnsi="Times New Roman" w:cs="Times New Roman"/>
                <w:sz w:val="24"/>
                <w:szCs w:val="24"/>
              </w:rPr>
              <w:t xml:space="preserve"> </w:t>
            </w:r>
          </w:p>
        </w:tc>
        <w:tc>
          <w:tcPr>
            <w:tcW w:w="5443" w:type="dxa"/>
            <w:shd w:val="clear" w:color="auto" w:fill="AEAAAA" w:themeFill="background2" w:themeFillShade="BF"/>
            <w:vAlign w:val="center"/>
          </w:tcPr>
          <w:p w:rsidR="00FF6FAB" w:rsidRPr="0060774E" w:rsidRDefault="000C3F9E" w:rsidP="008548BF">
            <w:pPr>
              <w:spacing w:after="0" w:line="240" w:lineRule="auto"/>
              <w:jc w:val="center"/>
              <w:rPr>
                <w:rFonts w:ascii="Times New Roman" w:hAnsi="Times New Roman" w:cs="Times New Roman"/>
                <w:sz w:val="24"/>
                <w:szCs w:val="24"/>
                <w:lang w:val="tg-Cyrl-TJ"/>
              </w:rPr>
            </w:pPr>
            <w:r>
              <w:rPr>
                <w:rFonts w:ascii="Times New Roman" w:hAnsi="Times New Roman" w:cs="Times New Roman"/>
                <w:sz w:val="24"/>
                <w:szCs w:val="24"/>
                <w:lang w:val="tg-Cyrl-TJ"/>
              </w:rPr>
              <w:t>;</w:t>
            </w:r>
          </w:p>
        </w:tc>
      </w:tr>
      <w:tr w:rsidR="00BE5BC4" w:rsidRPr="000D5C0F" w:rsidTr="00295A8A">
        <w:trPr>
          <w:trHeight w:val="567"/>
        </w:trPr>
        <w:tc>
          <w:tcPr>
            <w:tcW w:w="709" w:type="dxa"/>
            <w:vAlign w:val="center"/>
          </w:tcPr>
          <w:p w:rsidR="00BE5BC4" w:rsidRPr="0060774E" w:rsidRDefault="00DC30A6"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3010" w:type="dxa"/>
            <w:vAlign w:val="center"/>
          </w:tcPr>
          <w:p w:rsidR="00B83698" w:rsidRDefault="00F53A4D" w:rsidP="00F53A4D">
            <w:pPr>
              <w:spacing w:after="0" w:line="240" w:lineRule="auto"/>
              <w:rPr>
                <w:rFonts w:ascii="Times New Roman" w:hAnsi="Times New Roman" w:cs="Times New Roman"/>
                <w:i/>
                <w:iCs/>
                <w:sz w:val="24"/>
                <w:szCs w:val="24"/>
              </w:rPr>
            </w:pPr>
            <w:r w:rsidRPr="00B9656A">
              <w:rPr>
                <w:rFonts w:ascii="Times New Roman" w:hAnsi="Times New Roman" w:cs="Times New Roman"/>
                <w:b/>
                <w:i/>
                <w:iCs/>
                <w:sz w:val="24"/>
                <w:szCs w:val="24"/>
              </w:rPr>
              <w:t>Иншоотҳои иҷтимоӣ инфра</w:t>
            </w:r>
            <w:r w:rsidR="00BE5BC4" w:rsidRPr="00B9656A">
              <w:rPr>
                <w:rFonts w:ascii="Times New Roman" w:hAnsi="Times New Roman" w:cs="Times New Roman"/>
                <w:b/>
                <w:i/>
                <w:iCs/>
                <w:sz w:val="24"/>
                <w:szCs w:val="24"/>
              </w:rPr>
              <w:t>сохторӣ</w:t>
            </w:r>
            <w:r w:rsidR="00B83698">
              <w:rPr>
                <w:rFonts w:ascii="Times New Roman" w:hAnsi="Times New Roman" w:cs="Times New Roman"/>
                <w:i/>
                <w:iCs/>
                <w:sz w:val="24"/>
                <w:szCs w:val="24"/>
              </w:rPr>
              <w:t xml:space="preserve">: </w:t>
            </w:r>
          </w:p>
          <w:p w:rsidR="00B83698" w:rsidRPr="008F0AD2" w:rsidRDefault="000C3F9E" w:rsidP="008F0AD2">
            <w:pPr>
              <w:pStyle w:val="a3"/>
              <w:numPr>
                <w:ilvl w:val="0"/>
                <w:numId w:val="31"/>
              </w:numPr>
              <w:spacing w:after="0" w:line="240" w:lineRule="auto"/>
              <w:rPr>
                <w:rFonts w:ascii="Times New Roman" w:hAnsi="Times New Roman" w:cs="Times New Roman"/>
                <w:i/>
                <w:iCs/>
                <w:sz w:val="24"/>
                <w:szCs w:val="24"/>
              </w:rPr>
            </w:pPr>
            <w:r w:rsidRPr="008F0AD2">
              <w:rPr>
                <w:rFonts w:ascii="Times New Roman" w:hAnsi="Times New Roman" w:cs="Times New Roman"/>
                <w:i/>
                <w:iCs/>
                <w:sz w:val="24"/>
                <w:szCs w:val="24"/>
              </w:rPr>
              <w:t>С</w:t>
            </w:r>
            <w:r w:rsidR="00F53A4D" w:rsidRPr="008F0AD2">
              <w:rPr>
                <w:rFonts w:ascii="Times New Roman" w:hAnsi="Times New Roman" w:cs="Times New Roman"/>
                <w:i/>
                <w:iCs/>
                <w:sz w:val="24"/>
                <w:szCs w:val="24"/>
              </w:rPr>
              <w:t>охтмони хати оби нӯшокӣ</w:t>
            </w:r>
            <w:r w:rsidR="008F0AD2">
              <w:rPr>
                <w:rFonts w:ascii="Times New Roman" w:hAnsi="Times New Roman" w:cs="Times New Roman"/>
                <w:i/>
                <w:iCs/>
                <w:sz w:val="24"/>
                <w:szCs w:val="24"/>
              </w:rPr>
              <w:t>;</w:t>
            </w:r>
          </w:p>
          <w:p w:rsidR="00B83698" w:rsidRPr="008F0AD2" w:rsidRDefault="000C3F9E" w:rsidP="008F0AD2">
            <w:pPr>
              <w:pStyle w:val="a3"/>
              <w:numPr>
                <w:ilvl w:val="0"/>
                <w:numId w:val="31"/>
              </w:numPr>
              <w:spacing w:after="0" w:line="240" w:lineRule="auto"/>
              <w:rPr>
                <w:rFonts w:ascii="Times New Roman" w:hAnsi="Times New Roman" w:cs="Times New Roman"/>
                <w:i/>
                <w:iCs/>
                <w:sz w:val="24"/>
                <w:szCs w:val="24"/>
              </w:rPr>
            </w:pPr>
            <w:r w:rsidRPr="008F0AD2">
              <w:rPr>
                <w:rFonts w:ascii="Times New Roman" w:hAnsi="Times New Roman" w:cs="Times New Roman"/>
                <w:i/>
                <w:iCs/>
                <w:sz w:val="24"/>
                <w:szCs w:val="24"/>
              </w:rPr>
              <w:t>С</w:t>
            </w:r>
            <w:r w:rsidR="00B83698" w:rsidRPr="008F0AD2">
              <w:rPr>
                <w:rFonts w:ascii="Times New Roman" w:hAnsi="Times New Roman" w:cs="Times New Roman"/>
                <w:i/>
                <w:iCs/>
                <w:sz w:val="24"/>
                <w:szCs w:val="24"/>
              </w:rPr>
              <w:t>охтмони мактаб</w:t>
            </w:r>
            <w:r w:rsidR="008F0AD2" w:rsidRPr="008F0AD2">
              <w:rPr>
                <w:rFonts w:ascii="Times New Roman" w:hAnsi="Times New Roman" w:cs="Times New Roman"/>
                <w:i/>
                <w:iCs/>
                <w:sz w:val="24"/>
                <w:szCs w:val="24"/>
              </w:rPr>
              <w:t>;</w:t>
            </w:r>
          </w:p>
          <w:p w:rsidR="00B83698" w:rsidRDefault="008F0AD2" w:rsidP="00F53A4D">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w:t>
            </w:r>
          </w:p>
          <w:p w:rsidR="008F0AD2" w:rsidRDefault="008F0AD2" w:rsidP="008F0AD2">
            <w:pPr>
              <w:pStyle w:val="a3"/>
              <w:numPr>
                <w:ilvl w:val="0"/>
                <w:numId w:val="32"/>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Барқарорсозии системаи таъмини барқ</w:t>
            </w:r>
          </w:p>
          <w:p w:rsidR="00BE5BC4" w:rsidRPr="008F0AD2" w:rsidRDefault="000C3F9E" w:rsidP="008F0AD2">
            <w:pPr>
              <w:pStyle w:val="a3"/>
              <w:numPr>
                <w:ilvl w:val="0"/>
                <w:numId w:val="32"/>
              </w:numPr>
              <w:spacing w:after="0" w:line="240" w:lineRule="auto"/>
              <w:rPr>
                <w:rFonts w:ascii="Times New Roman" w:hAnsi="Times New Roman" w:cs="Times New Roman"/>
                <w:i/>
                <w:iCs/>
                <w:sz w:val="24"/>
                <w:szCs w:val="24"/>
              </w:rPr>
            </w:pPr>
            <w:r w:rsidRPr="008F0AD2">
              <w:rPr>
                <w:rFonts w:ascii="Times New Roman" w:hAnsi="Times New Roman" w:cs="Times New Roman"/>
                <w:i/>
                <w:iCs/>
                <w:sz w:val="24"/>
                <w:szCs w:val="24"/>
              </w:rPr>
              <w:t>С</w:t>
            </w:r>
            <w:r w:rsidR="006F46DE" w:rsidRPr="008F0AD2">
              <w:rPr>
                <w:rFonts w:ascii="Times New Roman" w:hAnsi="Times New Roman" w:cs="Times New Roman"/>
                <w:i/>
                <w:iCs/>
                <w:sz w:val="24"/>
                <w:szCs w:val="24"/>
              </w:rPr>
              <w:t>о</w:t>
            </w:r>
            <w:r w:rsidR="00616E0C" w:rsidRPr="008F0AD2">
              <w:rPr>
                <w:rFonts w:ascii="Times New Roman" w:hAnsi="Times New Roman" w:cs="Times New Roman"/>
                <w:i/>
                <w:iCs/>
                <w:sz w:val="24"/>
                <w:szCs w:val="24"/>
              </w:rPr>
              <w:t>хтмони роҳҳои дохили деҳа</w:t>
            </w:r>
            <w:r w:rsidR="008F0AD2" w:rsidRPr="008F0AD2">
              <w:rPr>
                <w:rFonts w:ascii="Times New Roman" w:hAnsi="Times New Roman" w:cs="Times New Roman"/>
                <w:i/>
                <w:iCs/>
                <w:sz w:val="24"/>
                <w:szCs w:val="24"/>
              </w:rPr>
              <w:t>.</w:t>
            </w:r>
          </w:p>
        </w:tc>
        <w:tc>
          <w:tcPr>
            <w:tcW w:w="5443" w:type="dxa"/>
            <w:vAlign w:val="center"/>
          </w:tcPr>
          <w:p w:rsidR="00371D47" w:rsidRDefault="00371D47"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w:t>
            </w:r>
            <w:r w:rsidR="00F53A4D">
              <w:rPr>
                <w:rFonts w:ascii="Times New Roman" w:hAnsi="Times New Roman" w:cs="Times New Roman"/>
                <w:i/>
                <w:iCs/>
                <w:sz w:val="24"/>
                <w:szCs w:val="24"/>
              </w:rPr>
              <w:t>ахираи нерӯ</w:t>
            </w:r>
            <w:r>
              <w:rPr>
                <w:rFonts w:ascii="Times New Roman" w:hAnsi="Times New Roman" w:cs="Times New Roman"/>
                <w:i/>
                <w:iCs/>
                <w:sz w:val="24"/>
                <w:szCs w:val="24"/>
              </w:rPr>
              <w:t>ҳои инсонӣ, (роҳбарикунанда);</w:t>
            </w:r>
          </w:p>
          <w:p w:rsidR="00BE5BC4" w:rsidRDefault="00BE5BC4" w:rsidP="00BE5BC4">
            <w:pPr>
              <w:pStyle w:val="a3"/>
              <w:numPr>
                <w:ilvl w:val="0"/>
                <w:numId w:val="28"/>
              </w:numPr>
              <w:spacing w:after="0" w:line="240" w:lineRule="auto"/>
              <w:rPr>
                <w:rFonts w:ascii="Times New Roman" w:hAnsi="Times New Roman" w:cs="Times New Roman"/>
                <w:i/>
                <w:iCs/>
                <w:sz w:val="24"/>
                <w:szCs w:val="24"/>
              </w:rPr>
            </w:pPr>
            <w:r w:rsidRPr="00BE5BC4">
              <w:rPr>
                <w:rFonts w:ascii="Times New Roman" w:hAnsi="Times New Roman" w:cs="Times New Roman"/>
                <w:i/>
                <w:iCs/>
                <w:sz w:val="24"/>
                <w:szCs w:val="24"/>
              </w:rPr>
              <w:t xml:space="preserve">Заҳираҳои </w:t>
            </w:r>
            <w:r w:rsidR="00371D47">
              <w:rPr>
                <w:rFonts w:ascii="Times New Roman" w:hAnsi="Times New Roman" w:cs="Times New Roman"/>
                <w:i/>
                <w:iCs/>
                <w:sz w:val="24"/>
                <w:szCs w:val="24"/>
              </w:rPr>
              <w:t>м</w:t>
            </w:r>
            <w:r>
              <w:rPr>
                <w:rFonts w:ascii="Times New Roman" w:hAnsi="Times New Roman" w:cs="Times New Roman"/>
                <w:i/>
                <w:iCs/>
                <w:sz w:val="24"/>
                <w:szCs w:val="24"/>
              </w:rPr>
              <w:t>еҳнатӣ</w:t>
            </w:r>
            <w:r w:rsidR="00371D47">
              <w:rPr>
                <w:rFonts w:ascii="Times New Roman" w:hAnsi="Times New Roman" w:cs="Times New Roman"/>
                <w:i/>
                <w:iCs/>
                <w:sz w:val="24"/>
                <w:szCs w:val="24"/>
              </w:rPr>
              <w:t>, (қувваҳои корӣ);</w:t>
            </w:r>
          </w:p>
          <w:p w:rsidR="00371D47" w:rsidRDefault="00FB78D3"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табиӣ</w:t>
            </w:r>
            <w:r w:rsidR="00371D47">
              <w:rPr>
                <w:rFonts w:ascii="Times New Roman" w:hAnsi="Times New Roman" w:cs="Times New Roman"/>
                <w:i/>
                <w:iCs/>
                <w:sz w:val="24"/>
                <w:szCs w:val="24"/>
              </w:rPr>
              <w:t>, (</w:t>
            </w:r>
            <w:r w:rsidR="00295A8A">
              <w:rPr>
                <w:rFonts w:ascii="Times New Roman" w:hAnsi="Times New Roman" w:cs="Times New Roman"/>
                <w:i/>
                <w:iCs/>
                <w:sz w:val="24"/>
                <w:szCs w:val="24"/>
              </w:rPr>
              <w:t>замин, об</w:t>
            </w:r>
            <w:r w:rsidR="00371D47">
              <w:rPr>
                <w:rFonts w:ascii="Times New Roman" w:hAnsi="Times New Roman" w:cs="Times New Roman"/>
                <w:i/>
                <w:iCs/>
                <w:sz w:val="24"/>
                <w:szCs w:val="24"/>
              </w:rPr>
              <w:t>);</w:t>
            </w:r>
          </w:p>
          <w:p w:rsidR="00BE5BC4" w:rsidRDefault="00BE5BC4"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физикӣ</w:t>
            </w:r>
            <w:r w:rsidR="00DC30A6">
              <w:rPr>
                <w:rFonts w:ascii="Times New Roman" w:hAnsi="Times New Roman" w:cs="Times New Roman"/>
                <w:i/>
                <w:iCs/>
                <w:sz w:val="24"/>
                <w:szCs w:val="24"/>
              </w:rPr>
              <w:t xml:space="preserve">, </w:t>
            </w:r>
            <w:r w:rsidR="00FB78D3">
              <w:rPr>
                <w:rFonts w:ascii="Times New Roman" w:hAnsi="Times New Roman" w:cs="Times New Roman"/>
                <w:i/>
                <w:iCs/>
                <w:sz w:val="24"/>
                <w:szCs w:val="24"/>
              </w:rPr>
              <w:t>(инфра</w:t>
            </w:r>
            <w:r w:rsidR="00371D47">
              <w:rPr>
                <w:rFonts w:ascii="Times New Roman" w:hAnsi="Times New Roman" w:cs="Times New Roman"/>
                <w:i/>
                <w:iCs/>
                <w:sz w:val="24"/>
                <w:szCs w:val="24"/>
              </w:rPr>
              <w:t>сохтори солим, техника, механизмҳо, асбобҳои корӣ)</w:t>
            </w:r>
          </w:p>
          <w:p w:rsidR="00BE5BC4" w:rsidRPr="00BE5BC4" w:rsidRDefault="00BE5BC4"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Захираҳои </w:t>
            </w:r>
            <w:r w:rsidR="00371D47">
              <w:rPr>
                <w:rFonts w:ascii="Times New Roman" w:hAnsi="Times New Roman" w:cs="Times New Roman"/>
                <w:i/>
                <w:iCs/>
                <w:sz w:val="24"/>
                <w:szCs w:val="24"/>
              </w:rPr>
              <w:t>молиявӣ</w:t>
            </w:r>
            <w:r w:rsidR="00DC30A6">
              <w:rPr>
                <w:rFonts w:ascii="Times New Roman" w:hAnsi="Times New Roman" w:cs="Times New Roman"/>
                <w:i/>
                <w:iCs/>
                <w:sz w:val="24"/>
                <w:szCs w:val="24"/>
              </w:rPr>
              <w:t>,</w:t>
            </w:r>
            <w:r w:rsidR="00371D47">
              <w:rPr>
                <w:rFonts w:ascii="Times New Roman" w:hAnsi="Times New Roman" w:cs="Times New Roman"/>
                <w:i/>
                <w:iCs/>
                <w:sz w:val="24"/>
                <w:szCs w:val="24"/>
              </w:rPr>
              <w:t xml:space="preserve"> (саҳмгузории</w:t>
            </w:r>
            <w:r w:rsidR="00DC30A6">
              <w:rPr>
                <w:rFonts w:ascii="Times New Roman" w:hAnsi="Times New Roman" w:cs="Times New Roman"/>
                <w:i/>
                <w:iCs/>
                <w:sz w:val="24"/>
                <w:szCs w:val="24"/>
              </w:rPr>
              <w:t xml:space="preserve"> молию пулии</w:t>
            </w:r>
            <w:r w:rsidR="00371D47">
              <w:rPr>
                <w:rFonts w:ascii="Times New Roman" w:hAnsi="Times New Roman" w:cs="Times New Roman"/>
                <w:i/>
                <w:iCs/>
                <w:sz w:val="24"/>
                <w:szCs w:val="24"/>
              </w:rPr>
              <w:t xml:space="preserve"> ҷомеа).</w:t>
            </w:r>
          </w:p>
        </w:tc>
      </w:tr>
      <w:tr w:rsidR="00FF6FAB" w:rsidRPr="000D5C0F" w:rsidTr="00295A8A">
        <w:trPr>
          <w:trHeight w:val="567"/>
        </w:trPr>
        <w:tc>
          <w:tcPr>
            <w:tcW w:w="709" w:type="dxa"/>
            <w:vAlign w:val="center"/>
          </w:tcPr>
          <w:p w:rsidR="00FF6FAB" w:rsidRPr="0060774E" w:rsidRDefault="00DC30A6"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3010" w:type="dxa"/>
            <w:vAlign w:val="center"/>
          </w:tcPr>
          <w:p w:rsidR="00B83698" w:rsidRPr="00B9656A" w:rsidRDefault="00FF6FAB" w:rsidP="008548BF">
            <w:pPr>
              <w:spacing w:after="0" w:line="240" w:lineRule="auto"/>
              <w:rPr>
                <w:rFonts w:ascii="Times New Roman" w:hAnsi="Times New Roman" w:cs="Times New Roman"/>
                <w:b/>
                <w:i/>
                <w:iCs/>
                <w:sz w:val="24"/>
                <w:szCs w:val="24"/>
              </w:rPr>
            </w:pPr>
            <w:r w:rsidRPr="00B9656A">
              <w:rPr>
                <w:rFonts w:ascii="Times New Roman" w:hAnsi="Times New Roman" w:cs="Times New Roman"/>
                <w:b/>
                <w:i/>
                <w:iCs/>
                <w:sz w:val="24"/>
                <w:szCs w:val="24"/>
              </w:rPr>
              <w:t>Иншоот</w:t>
            </w:r>
            <w:r w:rsidR="00BE5BC4" w:rsidRPr="00B9656A">
              <w:rPr>
                <w:rFonts w:ascii="Times New Roman" w:hAnsi="Times New Roman" w:cs="Times New Roman"/>
                <w:b/>
                <w:i/>
                <w:iCs/>
                <w:sz w:val="24"/>
                <w:szCs w:val="24"/>
              </w:rPr>
              <w:t>ҳои</w:t>
            </w:r>
            <w:r w:rsidR="00F52EDE" w:rsidRPr="00B9656A">
              <w:rPr>
                <w:rFonts w:ascii="Times New Roman" w:hAnsi="Times New Roman" w:cs="Times New Roman"/>
                <w:b/>
                <w:i/>
                <w:iCs/>
                <w:sz w:val="24"/>
                <w:szCs w:val="24"/>
              </w:rPr>
              <w:t xml:space="preserve"> и</w:t>
            </w:r>
            <w:r w:rsidR="00DC30A6" w:rsidRPr="00B9656A">
              <w:rPr>
                <w:rFonts w:ascii="Times New Roman" w:hAnsi="Times New Roman" w:cs="Times New Roman"/>
                <w:b/>
                <w:i/>
                <w:iCs/>
                <w:sz w:val="24"/>
                <w:szCs w:val="24"/>
              </w:rPr>
              <w:t>ҷтимоӣ-</w:t>
            </w:r>
            <w:r w:rsidR="00943A2A" w:rsidRPr="00B9656A">
              <w:rPr>
                <w:rFonts w:ascii="Times New Roman" w:hAnsi="Times New Roman" w:cs="Times New Roman"/>
                <w:b/>
                <w:i/>
                <w:iCs/>
                <w:sz w:val="24"/>
                <w:szCs w:val="24"/>
              </w:rPr>
              <w:t xml:space="preserve"> иқтисодӣ:</w:t>
            </w:r>
          </w:p>
          <w:p w:rsidR="008F0AD2" w:rsidRPr="008F0AD2" w:rsidRDefault="008F0AD2" w:rsidP="008F0AD2">
            <w:pPr>
              <w:pStyle w:val="a3"/>
              <w:numPr>
                <w:ilvl w:val="0"/>
                <w:numId w:val="33"/>
              </w:numPr>
              <w:spacing w:after="0" w:line="240" w:lineRule="auto"/>
              <w:rPr>
                <w:rFonts w:ascii="Times New Roman" w:hAnsi="Times New Roman" w:cs="Times New Roman"/>
                <w:i/>
                <w:iCs/>
                <w:sz w:val="24"/>
                <w:szCs w:val="24"/>
              </w:rPr>
            </w:pPr>
            <w:r w:rsidRPr="008F0AD2">
              <w:rPr>
                <w:rFonts w:ascii="Times New Roman" w:hAnsi="Times New Roman" w:cs="Times New Roman"/>
                <w:i/>
                <w:iCs/>
                <w:sz w:val="24"/>
                <w:szCs w:val="24"/>
              </w:rPr>
              <w:t xml:space="preserve">Сохтмони боғчаи </w:t>
            </w:r>
            <w:r w:rsidRPr="008F0AD2">
              <w:rPr>
                <w:rFonts w:ascii="Times New Roman" w:hAnsi="Times New Roman" w:cs="Times New Roman"/>
                <w:i/>
                <w:iCs/>
                <w:sz w:val="24"/>
                <w:szCs w:val="24"/>
              </w:rPr>
              <w:lastRenderedPageBreak/>
              <w:t>бачагон;</w:t>
            </w:r>
          </w:p>
          <w:p w:rsidR="008F0AD2" w:rsidRPr="008F0AD2" w:rsidRDefault="008F0AD2" w:rsidP="008F0AD2">
            <w:pPr>
              <w:pStyle w:val="a3"/>
              <w:numPr>
                <w:ilvl w:val="0"/>
                <w:numId w:val="33"/>
              </w:numPr>
              <w:spacing w:after="0" w:line="240" w:lineRule="auto"/>
              <w:rPr>
                <w:rFonts w:ascii="Times New Roman" w:hAnsi="Times New Roman" w:cs="Times New Roman"/>
                <w:i/>
                <w:iCs/>
                <w:sz w:val="24"/>
                <w:szCs w:val="24"/>
              </w:rPr>
            </w:pPr>
            <w:r w:rsidRPr="008F0AD2">
              <w:rPr>
                <w:rFonts w:ascii="Times New Roman" w:hAnsi="Times New Roman" w:cs="Times New Roman"/>
                <w:i/>
                <w:iCs/>
                <w:sz w:val="24"/>
                <w:szCs w:val="24"/>
              </w:rPr>
              <w:t>Сохтмони майдончаи варзишӣ</w:t>
            </w:r>
          </w:p>
          <w:p w:rsidR="00FF6FAB" w:rsidRPr="008F0AD2" w:rsidRDefault="008F0AD2" w:rsidP="008F0AD2">
            <w:pPr>
              <w:pStyle w:val="a3"/>
              <w:numPr>
                <w:ilvl w:val="0"/>
                <w:numId w:val="33"/>
              </w:numPr>
              <w:spacing w:after="0" w:line="240" w:lineRule="auto"/>
              <w:rPr>
                <w:rFonts w:ascii="Times New Roman" w:hAnsi="Times New Roman" w:cs="Times New Roman"/>
                <w:i/>
                <w:iCs/>
                <w:sz w:val="24"/>
                <w:szCs w:val="24"/>
              </w:rPr>
            </w:pPr>
            <w:r w:rsidRPr="008F0AD2">
              <w:rPr>
                <w:rFonts w:ascii="Times New Roman" w:hAnsi="Times New Roman" w:cs="Times New Roman"/>
                <w:i/>
                <w:iCs/>
                <w:sz w:val="24"/>
                <w:szCs w:val="24"/>
              </w:rPr>
              <w:t>Сохтмони к</w:t>
            </w:r>
            <w:r w:rsidR="00B83698" w:rsidRPr="008F0AD2">
              <w:rPr>
                <w:rFonts w:ascii="Times New Roman" w:hAnsi="Times New Roman" w:cs="Times New Roman"/>
                <w:i/>
                <w:iCs/>
                <w:sz w:val="24"/>
                <w:szCs w:val="24"/>
              </w:rPr>
              <w:t>орхонаҳои хурди соҳибкорӣ</w:t>
            </w:r>
            <w:r w:rsidRPr="008F0AD2">
              <w:rPr>
                <w:rFonts w:ascii="Times New Roman" w:hAnsi="Times New Roman" w:cs="Times New Roman"/>
                <w:i/>
                <w:iCs/>
                <w:sz w:val="24"/>
                <w:szCs w:val="24"/>
              </w:rPr>
              <w:t>.</w:t>
            </w:r>
          </w:p>
        </w:tc>
        <w:tc>
          <w:tcPr>
            <w:tcW w:w="5443" w:type="dxa"/>
            <w:vAlign w:val="center"/>
          </w:tcPr>
          <w:p w:rsidR="00BE5BC4" w:rsidRDefault="00371D47"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lastRenderedPageBreak/>
              <w:t>Заҳ</w:t>
            </w:r>
            <w:r w:rsidR="00F53A4D">
              <w:rPr>
                <w:rFonts w:ascii="Times New Roman" w:hAnsi="Times New Roman" w:cs="Times New Roman"/>
                <w:i/>
                <w:iCs/>
                <w:sz w:val="24"/>
                <w:szCs w:val="24"/>
              </w:rPr>
              <w:t>ираи нерӯ</w:t>
            </w:r>
            <w:r w:rsidR="00DC30A6">
              <w:rPr>
                <w:rFonts w:ascii="Times New Roman" w:hAnsi="Times New Roman" w:cs="Times New Roman"/>
                <w:i/>
                <w:iCs/>
                <w:sz w:val="24"/>
                <w:szCs w:val="24"/>
              </w:rPr>
              <w:t xml:space="preserve">ҳои </w:t>
            </w:r>
            <w:r w:rsidR="00295A8A">
              <w:rPr>
                <w:rFonts w:ascii="Times New Roman" w:hAnsi="Times New Roman" w:cs="Times New Roman"/>
                <w:i/>
                <w:iCs/>
                <w:sz w:val="24"/>
                <w:szCs w:val="24"/>
              </w:rPr>
              <w:t>инсонӣ;</w:t>
            </w:r>
          </w:p>
          <w:p w:rsidR="00BE5BC4" w:rsidRDefault="00BE5BC4"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меҳнатӣ</w:t>
            </w:r>
            <w:r w:rsidR="00371D47">
              <w:rPr>
                <w:rFonts w:ascii="Times New Roman" w:hAnsi="Times New Roman" w:cs="Times New Roman"/>
                <w:i/>
                <w:iCs/>
                <w:sz w:val="24"/>
                <w:szCs w:val="24"/>
              </w:rPr>
              <w:t>;</w:t>
            </w:r>
          </w:p>
          <w:p w:rsidR="00371D47" w:rsidRDefault="00DC30A6"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физикӣ;</w:t>
            </w:r>
          </w:p>
          <w:p w:rsidR="00FF6FAB" w:rsidRPr="00BE5BC4" w:rsidRDefault="00BE5BC4" w:rsidP="00BE5BC4">
            <w:pPr>
              <w:pStyle w:val="a3"/>
              <w:numPr>
                <w:ilvl w:val="0"/>
                <w:numId w:val="28"/>
              </w:numPr>
              <w:spacing w:after="0" w:line="240" w:lineRule="auto"/>
              <w:rPr>
                <w:rFonts w:ascii="Times New Roman" w:hAnsi="Times New Roman" w:cs="Times New Roman"/>
                <w:i/>
                <w:iCs/>
                <w:sz w:val="24"/>
                <w:szCs w:val="24"/>
              </w:rPr>
            </w:pPr>
            <w:r w:rsidRPr="00BE5BC4">
              <w:rPr>
                <w:rFonts w:ascii="Times New Roman" w:hAnsi="Times New Roman" w:cs="Times New Roman"/>
                <w:i/>
                <w:iCs/>
                <w:sz w:val="24"/>
                <w:szCs w:val="24"/>
              </w:rPr>
              <w:lastRenderedPageBreak/>
              <w:t>Захираҳои</w:t>
            </w:r>
            <w:r>
              <w:rPr>
                <w:rFonts w:ascii="Times New Roman" w:hAnsi="Times New Roman" w:cs="Times New Roman"/>
                <w:i/>
                <w:iCs/>
                <w:sz w:val="24"/>
                <w:szCs w:val="24"/>
              </w:rPr>
              <w:t xml:space="preserve"> молиявӣ</w:t>
            </w:r>
            <w:r w:rsidR="00DC30A6">
              <w:rPr>
                <w:rFonts w:ascii="Times New Roman" w:hAnsi="Times New Roman" w:cs="Times New Roman"/>
                <w:i/>
                <w:iCs/>
                <w:sz w:val="24"/>
                <w:szCs w:val="24"/>
              </w:rPr>
              <w:t>.</w:t>
            </w:r>
          </w:p>
        </w:tc>
      </w:tr>
    </w:tbl>
    <w:p w:rsidR="00171D5F" w:rsidRPr="00B83698" w:rsidRDefault="00171D5F" w:rsidP="00FF6FAB">
      <w:pPr>
        <w:pStyle w:val="8"/>
        <w:spacing w:line="240" w:lineRule="auto"/>
        <w:jc w:val="both"/>
        <w:rPr>
          <w:rFonts w:ascii="Times New Roman" w:hAnsi="Times New Roman" w:cs="Times New Roman"/>
          <w:b/>
          <w:bCs/>
          <w:sz w:val="24"/>
          <w:szCs w:val="24"/>
        </w:rPr>
      </w:pPr>
    </w:p>
    <w:p w:rsidR="00FF6FAB" w:rsidRPr="000D5C0F" w:rsidRDefault="00FF6FAB" w:rsidP="00FF6FAB">
      <w:pPr>
        <w:pStyle w:val="8"/>
        <w:spacing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w:t>
      </w:r>
      <w:r w:rsidRPr="000D5C0F">
        <w:rPr>
          <w:rFonts w:ascii="Times New Roman" w:hAnsi="Times New Roman" w:cs="Times New Roman"/>
          <w:b/>
          <w:bCs/>
          <w:sz w:val="24"/>
          <w:szCs w:val="24"/>
          <w:lang w:val="tg-Cyrl-TJ"/>
        </w:rPr>
        <w:t>.</w:t>
      </w:r>
      <w:r w:rsidR="00677A23"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 xml:space="preserve">Потенсиали институтсионалии ҷомеа ва роҳбарони он. </w:t>
      </w:r>
      <w:r w:rsidRPr="000D5C0F">
        <w:rPr>
          <w:rFonts w:ascii="Times New Roman" w:hAnsi="Times New Roman" w:cs="Times New Roman"/>
          <w:sz w:val="24"/>
          <w:szCs w:val="24"/>
        </w:rPr>
        <w:t>(Нишондиҳандаҳои иқтидори институтсионалии ҷомеа ва роҳбарони кунуниро пешниҳод кунед. Меъёрҳои роҳбарии аъзоёни ҷомеаро муайян кунед).</w:t>
      </w:r>
    </w:p>
    <w:p w:rsidR="0060774E" w:rsidRDefault="0060774E" w:rsidP="0060774E">
      <w:pPr>
        <w:spacing w:after="0"/>
        <w:rPr>
          <w:rFonts w:ascii="Times New Roman" w:hAnsi="Times New Roman" w:cs="Times New Roman"/>
          <w:i/>
          <w:sz w:val="24"/>
          <w:szCs w:val="24"/>
        </w:rPr>
      </w:pPr>
    </w:p>
    <w:p w:rsidR="00FF6FAB" w:rsidRDefault="00FF6FAB" w:rsidP="004E6F65">
      <w:pPr>
        <w:spacing w:after="0" w:line="240" w:lineRule="auto"/>
        <w:jc w:val="both"/>
        <w:rPr>
          <w:rFonts w:ascii="Times New Roman" w:hAnsi="Times New Roman" w:cs="Times New Roman"/>
          <w:i/>
          <w:sz w:val="24"/>
          <w:szCs w:val="24"/>
        </w:rPr>
      </w:pPr>
      <w:r w:rsidRPr="0060774E">
        <w:rPr>
          <w:rFonts w:ascii="Times New Roman" w:hAnsi="Times New Roman" w:cs="Times New Roman"/>
          <w:i/>
          <w:sz w:val="24"/>
          <w:szCs w:val="24"/>
        </w:rPr>
        <w:t xml:space="preserve">Дар деҳаи </w:t>
      </w:r>
      <w:r w:rsidR="001C4AFC">
        <w:rPr>
          <w:rFonts w:ascii="Times New Roman" w:hAnsi="Times New Roman" w:cs="Times New Roman"/>
          <w:i/>
          <w:sz w:val="24"/>
          <w:szCs w:val="24"/>
        </w:rPr>
        <w:t>Гулзор</w:t>
      </w:r>
      <w:r w:rsidR="00BD5B90">
        <w:rPr>
          <w:rFonts w:ascii="Times New Roman" w:hAnsi="Times New Roman" w:cs="Times New Roman"/>
          <w:i/>
          <w:sz w:val="24"/>
          <w:szCs w:val="24"/>
        </w:rPr>
        <w:t xml:space="preserve"> </w:t>
      </w:r>
      <w:r w:rsidR="007E25EE">
        <w:rPr>
          <w:rFonts w:ascii="Times New Roman" w:hAnsi="Times New Roman" w:cs="Times New Roman"/>
          <w:i/>
          <w:sz w:val="24"/>
          <w:szCs w:val="24"/>
        </w:rPr>
        <w:t>аз ҷумлаи нерӯ</w:t>
      </w:r>
      <w:r w:rsidRPr="0060774E">
        <w:rPr>
          <w:rFonts w:ascii="Times New Roman" w:hAnsi="Times New Roman" w:cs="Times New Roman"/>
          <w:i/>
          <w:sz w:val="24"/>
          <w:szCs w:val="24"/>
        </w:rPr>
        <w:t>ҳои инсонӣ:</w:t>
      </w:r>
      <w:r w:rsidR="00D70414" w:rsidRPr="0060774E">
        <w:rPr>
          <w:rFonts w:ascii="Times New Roman" w:hAnsi="Times New Roman" w:cs="Times New Roman"/>
          <w:i/>
          <w:sz w:val="24"/>
          <w:szCs w:val="24"/>
        </w:rPr>
        <w:t xml:space="preserve"> </w:t>
      </w:r>
      <w:r w:rsidR="00295A8A" w:rsidRPr="0060774E">
        <w:rPr>
          <w:rFonts w:ascii="Times New Roman" w:hAnsi="Times New Roman" w:cs="Times New Roman"/>
          <w:i/>
          <w:sz w:val="24"/>
          <w:szCs w:val="24"/>
        </w:rPr>
        <w:t>- зиёиён</w:t>
      </w:r>
      <w:r w:rsidRPr="0060774E">
        <w:rPr>
          <w:rFonts w:ascii="Times New Roman" w:hAnsi="Times New Roman" w:cs="Times New Roman"/>
          <w:i/>
          <w:sz w:val="24"/>
          <w:szCs w:val="24"/>
        </w:rPr>
        <w:t>, шахсон</w:t>
      </w:r>
      <w:r w:rsidR="00273BBB" w:rsidRPr="0060774E">
        <w:rPr>
          <w:rFonts w:ascii="Times New Roman" w:hAnsi="Times New Roman" w:cs="Times New Roman"/>
          <w:i/>
          <w:sz w:val="24"/>
          <w:szCs w:val="24"/>
          <w:lang w:val="tg-Cyrl-TJ"/>
        </w:rPr>
        <w:t>и</w:t>
      </w:r>
      <w:r w:rsidRPr="0060774E">
        <w:rPr>
          <w:rFonts w:ascii="Times New Roman" w:hAnsi="Times New Roman" w:cs="Times New Roman"/>
          <w:i/>
          <w:sz w:val="24"/>
          <w:szCs w:val="24"/>
        </w:rPr>
        <w:t xml:space="preserve"> дар мақоми</w:t>
      </w:r>
      <w:r w:rsidR="004E6F65">
        <w:rPr>
          <w:rFonts w:ascii="Times New Roman" w:hAnsi="Times New Roman" w:cs="Times New Roman"/>
          <w:i/>
          <w:sz w:val="24"/>
          <w:szCs w:val="24"/>
        </w:rPr>
        <w:t xml:space="preserve"> </w:t>
      </w:r>
      <w:r w:rsidRPr="0060774E">
        <w:rPr>
          <w:rFonts w:ascii="Times New Roman" w:hAnsi="Times New Roman" w:cs="Times New Roman"/>
          <w:i/>
          <w:sz w:val="24"/>
          <w:szCs w:val="24"/>
        </w:rPr>
        <w:t>роҳбар</w:t>
      </w:r>
      <w:r w:rsidR="007E25EE">
        <w:rPr>
          <w:rFonts w:ascii="Times New Roman" w:hAnsi="Times New Roman" w:cs="Times New Roman"/>
          <w:i/>
          <w:sz w:val="24"/>
          <w:szCs w:val="24"/>
        </w:rPr>
        <w:t>и</w:t>
      </w:r>
      <w:r w:rsidRPr="0060774E">
        <w:rPr>
          <w:rFonts w:ascii="Times New Roman" w:hAnsi="Times New Roman" w:cs="Times New Roman"/>
          <w:i/>
          <w:sz w:val="24"/>
          <w:szCs w:val="24"/>
        </w:rPr>
        <w:t>кунанда, нафароне, ки иқтидор, қобилияти кор бо ҷамоаро доранд:</w:t>
      </w:r>
    </w:p>
    <w:p w:rsidR="004E6F65" w:rsidRPr="0060774E" w:rsidRDefault="004E6F65" w:rsidP="004E6F65">
      <w:pPr>
        <w:spacing w:after="0" w:line="240" w:lineRule="auto"/>
        <w:jc w:val="both"/>
        <w:rPr>
          <w:rFonts w:ascii="Times New Roman" w:hAnsi="Times New Roman" w:cs="Times New Roman"/>
          <w:i/>
          <w:sz w:val="24"/>
          <w:szCs w:val="24"/>
        </w:rPr>
      </w:pPr>
    </w:p>
    <w:p w:rsidR="00FF6FAB" w:rsidRPr="0060774E" w:rsidRDefault="00FF6FAB" w:rsidP="00FF6FAB">
      <w:pPr>
        <w:jc w:val="center"/>
        <w:rPr>
          <w:rFonts w:ascii="Times New Roman" w:hAnsi="Times New Roman" w:cs="Times New Roman"/>
          <w:i/>
          <w:sz w:val="24"/>
          <w:szCs w:val="24"/>
        </w:rPr>
      </w:pPr>
      <w:r w:rsidRPr="0060774E">
        <w:rPr>
          <w:rFonts w:ascii="Times New Roman" w:hAnsi="Times New Roman" w:cs="Times New Roman"/>
          <w:i/>
          <w:sz w:val="24"/>
          <w:szCs w:val="24"/>
        </w:rPr>
        <w:t>Маълумот оид ба захираҳо,</w:t>
      </w:r>
      <w:r w:rsidR="00D70414" w:rsidRPr="0060774E">
        <w:rPr>
          <w:rFonts w:ascii="Times New Roman" w:hAnsi="Times New Roman" w:cs="Times New Roman"/>
          <w:i/>
          <w:sz w:val="24"/>
          <w:szCs w:val="24"/>
        </w:rPr>
        <w:t xml:space="preserve"> </w:t>
      </w:r>
      <w:r w:rsidRPr="0060774E">
        <w:rPr>
          <w:rFonts w:ascii="Times New Roman" w:hAnsi="Times New Roman" w:cs="Times New Roman"/>
          <w:i/>
          <w:sz w:val="24"/>
          <w:szCs w:val="24"/>
        </w:rPr>
        <w:t xml:space="preserve">нерӯҳои инсонии деҳаи </w:t>
      </w:r>
      <w:r w:rsidR="00BD5B90">
        <w:rPr>
          <w:rFonts w:ascii="Times New Roman" w:hAnsi="Times New Roman" w:cs="Times New Roman"/>
          <w:i/>
          <w:sz w:val="24"/>
          <w:szCs w:val="24"/>
        </w:rPr>
        <w:t>Гул</w:t>
      </w:r>
      <w:r w:rsidR="00A813ED">
        <w:rPr>
          <w:rFonts w:ascii="Times New Roman" w:hAnsi="Times New Roman" w:cs="Times New Roman"/>
          <w:i/>
          <w:sz w:val="24"/>
          <w:szCs w:val="24"/>
        </w:rPr>
        <w:t>зор</w:t>
      </w:r>
    </w:p>
    <w:tbl>
      <w:tblPr>
        <w:tblStyle w:val="ab"/>
        <w:tblW w:w="0" w:type="auto"/>
        <w:tblInd w:w="108" w:type="dxa"/>
        <w:shd w:val="clear" w:color="auto" w:fill="FFFFFF" w:themeFill="background1"/>
        <w:tblLook w:val="04A0" w:firstRow="1" w:lastRow="0" w:firstColumn="1" w:lastColumn="0" w:noHBand="0" w:noVBand="1"/>
      </w:tblPr>
      <w:tblGrid>
        <w:gridCol w:w="709"/>
        <w:gridCol w:w="4019"/>
        <w:gridCol w:w="4310"/>
      </w:tblGrid>
      <w:tr w:rsidR="00FF6FAB" w:rsidRPr="00DC30A6" w:rsidTr="004E6F65">
        <w:trPr>
          <w:trHeight w:val="617"/>
        </w:trPr>
        <w:tc>
          <w:tcPr>
            <w:tcW w:w="709" w:type="dxa"/>
            <w:shd w:val="clear" w:color="auto" w:fill="FFFFFF" w:themeFill="background1"/>
          </w:tcPr>
          <w:p w:rsidR="00FF6FAB" w:rsidRPr="00DC30A6" w:rsidRDefault="00FF6FAB" w:rsidP="0060774E">
            <w:pPr>
              <w:spacing w:after="0"/>
              <w:rPr>
                <w:rFonts w:ascii="Times New Roman" w:hAnsi="Times New Roman" w:cs="Times New Roman"/>
                <w:sz w:val="24"/>
                <w:szCs w:val="24"/>
              </w:rPr>
            </w:pPr>
            <w:r w:rsidRPr="00DC30A6">
              <w:rPr>
                <w:rFonts w:ascii="Times New Roman" w:hAnsi="Times New Roman" w:cs="Times New Roman"/>
                <w:sz w:val="24"/>
                <w:szCs w:val="24"/>
              </w:rPr>
              <w:t>№ б/т</w:t>
            </w:r>
          </w:p>
        </w:tc>
        <w:tc>
          <w:tcPr>
            <w:tcW w:w="4019" w:type="dxa"/>
            <w:shd w:val="clear" w:color="auto" w:fill="FFFFFF" w:themeFill="background1"/>
            <w:vAlign w:val="center"/>
          </w:tcPr>
          <w:p w:rsidR="00FF6FAB" w:rsidRPr="00DC30A6" w:rsidRDefault="00FF6FAB" w:rsidP="0060774E">
            <w:pPr>
              <w:spacing w:after="0"/>
              <w:jc w:val="center"/>
              <w:rPr>
                <w:rFonts w:ascii="Times New Roman" w:hAnsi="Times New Roman" w:cs="Times New Roman"/>
                <w:sz w:val="24"/>
                <w:szCs w:val="24"/>
              </w:rPr>
            </w:pPr>
            <w:r w:rsidRPr="00DC30A6">
              <w:rPr>
                <w:rFonts w:ascii="Times New Roman" w:hAnsi="Times New Roman" w:cs="Times New Roman"/>
                <w:sz w:val="24"/>
                <w:szCs w:val="24"/>
              </w:rPr>
              <w:t>Захираҳо</w:t>
            </w:r>
          </w:p>
        </w:tc>
        <w:tc>
          <w:tcPr>
            <w:tcW w:w="4310" w:type="dxa"/>
            <w:shd w:val="clear" w:color="auto" w:fill="FFFFFF" w:themeFill="background1"/>
            <w:vAlign w:val="center"/>
          </w:tcPr>
          <w:p w:rsidR="00FF6FAB" w:rsidRPr="00DC30A6" w:rsidRDefault="00FF6FAB" w:rsidP="0060774E">
            <w:pPr>
              <w:spacing w:after="0"/>
              <w:jc w:val="center"/>
              <w:rPr>
                <w:rFonts w:ascii="Times New Roman" w:hAnsi="Times New Roman" w:cs="Times New Roman"/>
                <w:sz w:val="24"/>
                <w:szCs w:val="24"/>
              </w:rPr>
            </w:pPr>
            <w:r w:rsidRPr="00DC30A6">
              <w:rPr>
                <w:rFonts w:ascii="Times New Roman" w:hAnsi="Times New Roman" w:cs="Times New Roman"/>
                <w:sz w:val="24"/>
                <w:szCs w:val="24"/>
              </w:rPr>
              <w:t>Меъёрҳои роҳбарии аъзоёни ҷамоа</w:t>
            </w:r>
          </w:p>
        </w:tc>
      </w:tr>
      <w:tr w:rsidR="00FF6FAB" w:rsidRPr="00DC30A6" w:rsidTr="004E6F65">
        <w:tc>
          <w:tcPr>
            <w:tcW w:w="709" w:type="dxa"/>
            <w:shd w:val="clear" w:color="auto" w:fill="FFFFFF" w:themeFill="background1"/>
            <w:vAlign w:val="center"/>
          </w:tcPr>
          <w:p w:rsidR="00FF6FAB" w:rsidRPr="00DC30A6" w:rsidRDefault="00FF6FAB"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1</w:t>
            </w:r>
          </w:p>
        </w:tc>
        <w:tc>
          <w:tcPr>
            <w:tcW w:w="4019" w:type="dxa"/>
            <w:shd w:val="clear" w:color="auto" w:fill="FFFFFF" w:themeFill="background1"/>
            <w:vAlign w:val="center"/>
          </w:tcPr>
          <w:p w:rsidR="00FF6FAB" w:rsidRPr="00DC30A6" w:rsidRDefault="00623376"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кумитаи</w:t>
            </w:r>
            <w:r w:rsidR="00FF6FAB" w:rsidRPr="00DC30A6">
              <w:rPr>
                <w:rFonts w:ascii="Times New Roman" w:hAnsi="Times New Roman" w:cs="Times New Roman"/>
                <w:i/>
                <w:iCs/>
                <w:sz w:val="24"/>
                <w:szCs w:val="24"/>
              </w:rPr>
              <w:t xml:space="preserve"> маҳалла</w:t>
            </w:r>
          </w:p>
        </w:tc>
        <w:tc>
          <w:tcPr>
            <w:tcW w:w="4310" w:type="dxa"/>
            <w:shd w:val="clear" w:color="auto" w:fill="FFFFFF" w:themeFill="background1"/>
          </w:tcPr>
          <w:p w:rsidR="00FF6FAB" w:rsidRPr="00DC30A6" w:rsidRDefault="00FF6FAB"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Идоракунии умиумии ҷомеа, ташкил ва гузаронидани ҷамъомадҳо, ҷашну маъракаҳо, ҷалби ҷомеа дар корҳои дастаҷамъона</w:t>
            </w:r>
          </w:p>
        </w:tc>
      </w:tr>
      <w:tr w:rsidR="00FF6FAB" w:rsidRPr="00DC30A6" w:rsidTr="004E6F65">
        <w:tc>
          <w:tcPr>
            <w:tcW w:w="709" w:type="dxa"/>
            <w:shd w:val="clear" w:color="auto" w:fill="FFFFFF" w:themeFill="background1"/>
            <w:vAlign w:val="center"/>
          </w:tcPr>
          <w:p w:rsidR="00FF6FAB" w:rsidRPr="00DC30A6" w:rsidRDefault="0062337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2</w:t>
            </w:r>
          </w:p>
        </w:tc>
        <w:tc>
          <w:tcPr>
            <w:tcW w:w="4019" w:type="dxa"/>
            <w:shd w:val="clear" w:color="auto" w:fill="FFFFFF" w:themeFill="background1"/>
            <w:vAlign w:val="center"/>
          </w:tcPr>
          <w:p w:rsidR="00FF6FAB" w:rsidRPr="00DC30A6" w:rsidRDefault="00623376"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Кумитаи занон</w:t>
            </w:r>
          </w:p>
        </w:tc>
        <w:tc>
          <w:tcPr>
            <w:tcW w:w="4310" w:type="dxa"/>
            <w:shd w:val="clear" w:color="auto" w:fill="FFFFFF" w:themeFill="background1"/>
          </w:tcPr>
          <w:p w:rsidR="00FF6FAB" w:rsidRPr="00DC30A6" w:rsidRDefault="00B4372F"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 xml:space="preserve">Кор бо занон, ҷалби занҳо оид ба иштирок онҳо дар чорабиниҳои деҳа, </w:t>
            </w:r>
          </w:p>
        </w:tc>
      </w:tr>
      <w:tr w:rsidR="00FF6FAB" w:rsidRPr="00DC30A6" w:rsidTr="004E6F65">
        <w:tc>
          <w:tcPr>
            <w:tcW w:w="709" w:type="dxa"/>
            <w:shd w:val="clear" w:color="auto" w:fill="FFFFFF" w:themeFill="background1"/>
            <w:vAlign w:val="center"/>
          </w:tcPr>
          <w:p w:rsidR="00FF6FAB" w:rsidRPr="00DC30A6" w:rsidRDefault="0062337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3</w:t>
            </w:r>
          </w:p>
        </w:tc>
        <w:tc>
          <w:tcPr>
            <w:tcW w:w="4019" w:type="dxa"/>
            <w:shd w:val="clear" w:color="auto" w:fill="FFFFFF" w:themeFill="background1"/>
            <w:vAlign w:val="center"/>
          </w:tcPr>
          <w:p w:rsidR="00FF6FAB" w:rsidRPr="00DC30A6" w:rsidRDefault="005C6C71"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КЛД</w:t>
            </w:r>
          </w:p>
        </w:tc>
        <w:tc>
          <w:tcPr>
            <w:tcW w:w="4310" w:type="dxa"/>
            <w:shd w:val="clear" w:color="auto" w:fill="FFFFFF" w:themeFill="background1"/>
          </w:tcPr>
          <w:p w:rsidR="00FF6FAB" w:rsidRPr="00DC30A6" w:rsidRDefault="008E3FF2" w:rsidP="0060774E">
            <w:pPr>
              <w:spacing w:after="0"/>
              <w:rPr>
                <w:rFonts w:ascii="Times New Roman" w:hAnsi="Times New Roman" w:cs="Times New Roman"/>
                <w:i/>
                <w:iCs/>
                <w:sz w:val="24"/>
                <w:szCs w:val="24"/>
              </w:rPr>
            </w:pPr>
            <w:r w:rsidRPr="00DC30A6">
              <w:rPr>
                <w:rFonts w:ascii="Times New Roman" w:hAnsi="Times New Roman" w:cs="Times New Roman"/>
                <w:i/>
                <w:sz w:val="24"/>
                <w:szCs w:val="24"/>
                <w:lang w:val="tg-Cyrl-TJ"/>
              </w:rPr>
              <w:t>Баррасӣ, м</w:t>
            </w:r>
            <w:r w:rsidR="00CB0EFE" w:rsidRPr="00DC30A6">
              <w:rPr>
                <w:rFonts w:ascii="Times New Roman" w:hAnsi="Times New Roman" w:cs="Times New Roman"/>
                <w:i/>
                <w:sz w:val="24"/>
                <w:szCs w:val="24"/>
                <w:lang w:val="tg-Cyrl-TJ"/>
              </w:rPr>
              <w:t>уҳокима,</w:t>
            </w:r>
            <w:r w:rsidRPr="00DC30A6">
              <w:rPr>
                <w:rFonts w:ascii="Times New Roman" w:hAnsi="Times New Roman" w:cs="Times New Roman"/>
                <w:i/>
                <w:sz w:val="24"/>
                <w:szCs w:val="24"/>
                <w:lang w:val="tg-Cyrl-TJ"/>
              </w:rPr>
              <w:t xml:space="preserve"> қабул</w:t>
            </w:r>
            <w:r w:rsidR="00CB0EFE" w:rsidRPr="00DC30A6">
              <w:rPr>
                <w:rFonts w:ascii="Times New Roman" w:hAnsi="Times New Roman" w:cs="Times New Roman"/>
                <w:i/>
                <w:sz w:val="24"/>
                <w:szCs w:val="24"/>
                <w:lang w:val="tg-Cyrl-TJ"/>
              </w:rPr>
              <w:t xml:space="preserve"> ва пешниҳоди</w:t>
            </w:r>
            <w:r w:rsidRPr="00DC30A6">
              <w:rPr>
                <w:rFonts w:ascii="Times New Roman" w:hAnsi="Times New Roman" w:cs="Times New Roman"/>
                <w:i/>
                <w:sz w:val="24"/>
                <w:szCs w:val="24"/>
                <w:lang w:val="tg-Cyrl-TJ"/>
              </w:rPr>
              <w:t xml:space="preserve"> зерлоиҳаҳо, дастгирӣ ва намояндагии ҷомеаҳо дар раванди татбиқи зерлоиҳаҳо</w:t>
            </w:r>
          </w:p>
        </w:tc>
      </w:tr>
      <w:tr w:rsidR="00FF6FAB" w:rsidRPr="00DC30A6" w:rsidTr="004E6F65">
        <w:tc>
          <w:tcPr>
            <w:tcW w:w="709" w:type="dxa"/>
            <w:shd w:val="clear" w:color="auto" w:fill="FFFFFF" w:themeFill="background1"/>
            <w:vAlign w:val="center"/>
          </w:tcPr>
          <w:p w:rsidR="00FF6FAB" w:rsidRPr="00DC30A6" w:rsidRDefault="0062337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4</w:t>
            </w:r>
          </w:p>
        </w:tc>
        <w:tc>
          <w:tcPr>
            <w:tcW w:w="4019" w:type="dxa"/>
            <w:shd w:val="clear" w:color="auto" w:fill="FFFFFF" w:themeFill="background1"/>
            <w:vAlign w:val="center"/>
          </w:tcPr>
          <w:p w:rsidR="00FF6FAB" w:rsidRPr="00DC30A6" w:rsidRDefault="005C6C71"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НҶ</w:t>
            </w:r>
          </w:p>
        </w:tc>
        <w:tc>
          <w:tcPr>
            <w:tcW w:w="4310" w:type="dxa"/>
            <w:shd w:val="clear" w:color="auto" w:fill="FFFFFF" w:themeFill="background1"/>
          </w:tcPr>
          <w:p w:rsidR="00FF6FAB" w:rsidRPr="00DC30A6" w:rsidRDefault="0057003F"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Назорат аз рафти иҷрои корҳои сохтмонӣ, пур кардани анкетаҳои баҳодиҳӣ, ҳисоботдиҳӣ</w:t>
            </w:r>
          </w:p>
        </w:tc>
      </w:tr>
    </w:tbl>
    <w:p w:rsidR="00FF6FAB" w:rsidRPr="008E3FF2" w:rsidRDefault="00FF6FAB" w:rsidP="00FF6FAB">
      <w:pPr>
        <w:pStyle w:val="8"/>
        <w:keepLines w:val="0"/>
        <w:spacing w:before="0" w:line="240" w:lineRule="auto"/>
        <w:jc w:val="both"/>
        <w:rPr>
          <w:rFonts w:ascii="Times New Roman" w:hAnsi="Times New Roman" w:cs="Times New Roman"/>
          <w:b/>
          <w:bCs/>
          <w:sz w:val="24"/>
          <w:szCs w:val="24"/>
          <w:lang w:val="tg-Cyrl-TJ"/>
        </w:rPr>
      </w:pPr>
    </w:p>
    <w:p w:rsidR="00FF6FAB" w:rsidRPr="008E3FF2" w:rsidRDefault="00FF6FAB" w:rsidP="00FF6FAB">
      <w:pPr>
        <w:pStyle w:val="8"/>
        <w:keepLines w:val="0"/>
        <w:spacing w:before="0" w:line="240" w:lineRule="auto"/>
        <w:jc w:val="both"/>
        <w:rPr>
          <w:rFonts w:ascii="Times New Roman" w:hAnsi="Times New Roman" w:cs="Times New Roman"/>
          <w:sz w:val="24"/>
          <w:szCs w:val="24"/>
          <w:lang w:val="tg-Cyrl-TJ"/>
        </w:rPr>
      </w:pPr>
      <w:r w:rsidRPr="008E3FF2">
        <w:rPr>
          <w:rFonts w:ascii="Times New Roman" w:hAnsi="Times New Roman" w:cs="Times New Roman"/>
          <w:b/>
          <w:bCs/>
          <w:sz w:val="24"/>
          <w:szCs w:val="24"/>
          <w:lang w:val="tg-Cyrl-TJ"/>
        </w:rPr>
        <w:t>VII</w:t>
      </w:r>
      <w:r w:rsidRPr="000D5C0F">
        <w:rPr>
          <w:rFonts w:ascii="Times New Roman" w:hAnsi="Times New Roman" w:cs="Times New Roman"/>
          <w:b/>
          <w:bCs/>
          <w:sz w:val="24"/>
          <w:szCs w:val="24"/>
          <w:lang w:val="tg-Cyrl-TJ"/>
        </w:rPr>
        <w:t>.</w:t>
      </w:r>
      <w:r w:rsidR="00C56E1E" w:rsidRPr="000D5C0F">
        <w:rPr>
          <w:rFonts w:ascii="Times New Roman" w:hAnsi="Times New Roman" w:cs="Times New Roman"/>
          <w:b/>
          <w:bCs/>
          <w:sz w:val="24"/>
          <w:szCs w:val="24"/>
          <w:lang w:val="tg-Cyrl-TJ"/>
        </w:rPr>
        <w:t xml:space="preserve"> </w:t>
      </w:r>
      <w:r w:rsidRPr="008E3FF2">
        <w:rPr>
          <w:rFonts w:ascii="Times New Roman" w:hAnsi="Times New Roman" w:cs="Times New Roman"/>
          <w:b/>
          <w:bCs/>
          <w:sz w:val="24"/>
          <w:szCs w:val="24"/>
          <w:lang w:val="tg-Cyrl-TJ"/>
        </w:rPr>
        <w:t>Дараҷае,</w:t>
      </w:r>
      <w:r w:rsidRPr="000D5C0F">
        <w:rPr>
          <w:rFonts w:ascii="Times New Roman" w:hAnsi="Times New Roman" w:cs="Times New Roman"/>
          <w:b/>
          <w:bCs/>
          <w:sz w:val="24"/>
          <w:szCs w:val="24"/>
          <w:lang w:val="tg-Cyrl-TJ"/>
        </w:rPr>
        <w:t xml:space="preserve"> </w:t>
      </w:r>
      <w:r w:rsidRPr="008E3FF2">
        <w:rPr>
          <w:rFonts w:ascii="Times New Roman" w:hAnsi="Times New Roman" w:cs="Times New Roman"/>
          <w:b/>
          <w:bCs/>
          <w:sz w:val="24"/>
          <w:szCs w:val="24"/>
          <w:lang w:val="tg-Cyrl-TJ"/>
        </w:rPr>
        <w:t>ки ҷомеа дар</w:t>
      </w:r>
      <w:r w:rsidRPr="000D5C0F">
        <w:rPr>
          <w:rFonts w:ascii="Times New Roman" w:hAnsi="Times New Roman" w:cs="Times New Roman"/>
          <w:b/>
          <w:bCs/>
          <w:sz w:val="24"/>
          <w:szCs w:val="24"/>
          <w:lang w:val="tg-Cyrl-TJ"/>
        </w:rPr>
        <w:t xml:space="preserve"> пойдории </w:t>
      </w:r>
      <w:r w:rsidRPr="008E3FF2">
        <w:rPr>
          <w:rFonts w:ascii="Times New Roman" w:hAnsi="Times New Roman" w:cs="Times New Roman"/>
          <w:b/>
          <w:bCs/>
          <w:sz w:val="24"/>
          <w:szCs w:val="24"/>
          <w:lang w:val="tg-Cyrl-TJ"/>
        </w:rPr>
        <w:t xml:space="preserve">натиҷаҳои лоиҳа иштирок мекунад. </w:t>
      </w:r>
      <w:r w:rsidRPr="008E3FF2">
        <w:rPr>
          <w:rFonts w:ascii="Times New Roman" w:hAnsi="Times New Roman" w:cs="Times New Roman"/>
          <w:sz w:val="24"/>
          <w:szCs w:val="24"/>
          <w:lang w:val="tg-Cyrl-TJ"/>
        </w:rPr>
        <w:t xml:space="preserve">(Бо истифода аз усулҳои PRA (таҳлили натиҷаҳои лоиҳа), муайян кардани қобилиятҳо ва қобилиятҳои ҷомеа барои дарбар гирифтани натиҷаҳои зерлоиҳаи имконпазир). </w:t>
      </w:r>
    </w:p>
    <w:p w:rsidR="004E6F65" w:rsidRDefault="004E6F65" w:rsidP="00FF6FAB">
      <w:pPr>
        <w:jc w:val="center"/>
        <w:rPr>
          <w:rFonts w:ascii="Times New Roman" w:hAnsi="Times New Roman" w:cs="Times New Roman"/>
          <w:i/>
          <w:sz w:val="24"/>
          <w:szCs w:val="24"/>
        </w:rPr>
      </w:pPr>
    </w:p>
    <w:p w:rsidR="00FF6FAB" w:rsidRPr="00B83698" w:rsidRDefault="00FF6FAB" w:rsidP="00FF6FAB">
      <w:pPr>
        <w:jc w:val="center"/>
        <w:rPr>
          <w:rFonts w:ascii="Times New Roman" w:hAnsi="Times New Roman" w:cs="Times New Roman"/>
          <w:i/>
          <w:sz w:val="24"/>
          <w:szCs w:val="24"/>
        </w:rPr>
      </w:pPr>
      <w:r w:rsidRPr="00B83698">
        <w:rPr>
          <w:rFonts w:ascii="Times New Roman" w:hAnsi="Times New Roman" w:cs="Times New Roman"/>
          <w:i/>
          <w:sz w:val="24"/>
          <w:szCs w:val="24"/>
        </w:rPr>
        <w:t>Иштироки ҷомеа дар нигоҳдории натиҷаҳои лоиҳа</w:t>
      </w:r>
    </w:p>
    <w:p w:rsidR="00FF6FAB" w:rsidRPr="000D5C0F" w:rsidRDefault="00FF6FAB" w:rsidP="0060774E">
      <w:pPr>
        <w:spacing w:line="240" w:lineRule="auto"/>
        <w:jc w:val="both"/>
        <w:rPr>
          <w:rFonts w:ascii="Times New Roman" w:hAnsi="Times New Roman" w:cs="Times New Roman"/>
          <w:i/>
          <w:color w:val="002060"/>
          <w:sz w:val="24"/>
          <w:szCs w:val="24"/>
        </w:rPr>
      </w:pPr>
      <w:r w:rsidRPr="00B83698">
        <w:rPr>
          <w:rFonts w:ascii="Times New Roman" w:hAnsi="Times New Roman" w:cs="Times New Roman"/>
          <w:i/>
          <w:sz w:val="24"/>
          <w:szCs w:val="24"/>
        </w:rPr>
        <w:tab/>
        <w:t>Аҳли ҷомеа нақшаи истифодабарӣ ва нигоҳдории лоиҳаро дар якҷояг</w:t>
      </w:r>
      <w:r w:rsidR="00B14A64" w:rsidRPr="00B83698">
        <w:rPr>
          <w:rFonts w:ascii="Times New Roman" w:hAnsi="Times New Roman" w:cs="Times New Roman"/>
          <w:i/>
          <w:sz w:val="24"/>
          <w:szCs w:val="24"/>
          <w:lang w:val="tg-Cyrl-TJ"/>
        </w:rPr>
        <w:t>ӣ</w:t>
      </w:r>
      <w:r w:rsidRPr="00B83698">
        <w:rPr>
          <w:rFonts w:ascii="Times New Roman" w:hAnsi="Times New Roman" w:cs="Times New Roman"/>
          <w:i/>
          <w:sz w:val="24"/>
          <w:szCs w:val="24"/>
        </w:rPr>
        <w:t xml:space="preserve"> таҳия намуда</w:t>
      </w:r>
      <w:r w:rsidR="00B14A64" w:rsidRPr="00B83698">
        <w:rPr>
          <w:rFonts w:ascii="Times New Roman" w:hAnsi="Times New Roman" w:cs="Times New Roman"/>
          <w:i/>
          <w:sz w:val="24"/>
          <w:szCs w:val="24"/>
          <w:lang w:val="tg-Cyrl-TJ"/>
        </w:rPr>
        <w:t>,</w:t>
      </w:r>
      <w:r w:rsidRPr="00B83698">
        <w:rPr>
          <w:rFonts w:ascii="Times New Roman" w:hAnsi="Times New Roman" w:cs="Times New Roman"/>
          <w:i/>
          <w:sz w:val="24"/>
          <w:szCs w:val="24"/>
        </w:rPr>
        <w:t xml:space="preserve">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w:t>
      </w:r>
      <w:r w:rsidR="00B14A64" w:rsidRPr="00B83698">
        <w:rPr>
          <w:rFonts w:ascii="Times New Roman" w:hAnsi="Times New Roman" w:cs="Times New Roman"/>
          <w:i/>
          <w:sz w:val="24"/>
          <w:szCs w:val="24"/>
          <w:lang w:val="tg-Cyrl-TJ"/>
        </w:rPr>
        <w:t>ӣ</w:t>
      </w:r>
      <w:r w:rsidRPr="00B83698">
        <w:rPr>
          <w:rFonts w:ascii="Times New Roman" w:hAnsi="Times New Roman" w:cs="Times New Roman"/>
          <w:i/>
          <w:sz w:val="24"/>
          <w:szCs w:val="24"/>
        </w:rPr>
        <w:t xml:space="preserve"> карда мешавад. Кумитаи лоиҳавии деҳа тартиби баҳисобгир</w:t>
      </w:r>
      <w:r w:rsidR="00B14A64" w:rsidRPr="00B83698">
        <w:rPr>
          <w:rFonts w:ascii="Times New Roman" w:hAnsi="Times New Roman" w:cs="Times New Roman"/>
          <w:i/>
          <w:sz w:val="24"/>
          <w:szCs w:val="24"/>
          <w:lang w:val="tg-Cyrl-TJ"/>
        </w:rPr>
        <w:t>ӣ</w:t>
      </w:r>
      <w:r w:rsidRPr="00B83698">
        <w:rPr>
          <w:rFonts w:ascii="Times New Roman" w:hAnsi="Times New Roman" w:cs="Times New Roman"/>
          <w:i/>
          <w:sz w:val="24"/>
          <w:szCs w:val="24"/>
        </w:rPr>
        <w:t xml:space="preserve"> ва истифодабарии маблағҳои ҷамъоваришударо муайян менамоянд.  Таъмир ва дар ҳолати кор</w:t>
      </w:r>
      <w:r w:rsidR="00B14A64" w:rsidRPr="00B83698">
        <w:rPr>
          <w:rFonts w:ascii="Times New Roman" w:hAnsi="Times New Roman" w:cs="Times New Roman"/>
          <w:i/>
          <w:sz w:val="24"/>
          <w:szCs w:val="24"/>
          <w:lang w:val="tg-Cyrl-TJ"/>
        </w:rPr>
        <w:t>ӣ</w:t>
      </w:r>
      <w:r w:rsidRPr="00B83698">
        <w:rPr>
          <w:rFonts w:ascii="Times New Roman" w:hAnsi="Times New Roman" w:cs="Times New Roman"/>
          <w:i/>
          <w:sz w:val="24"/>
          <w:szCs w:val="24"/>
        </w:rPr>
        <w:t xml:space="preserve"> нигоҳ доштани иншооти лоиҳавӣ аз ҳисоби маблағҳои пулии ҷомеа пардохт карда мешаванд.  Бо мақсади паст кардани сатҳи хав</w:t>
      </w:r>
      <w:r w:rsidR="00B14A64" w:rsidRPr="00B83698">
        <w:rPr>
          <w:rFonts w:ascii="Times New Roman" w:hAnsi="Times New Roman" w:cs="Times New Roman"/>
          <w:i/>
          <w:sz w:val="24"/>
          <w:szCs w:val="24"/>
          <w:lang w:val="tg-Cyrl-TJ"/>
        </w:rPr>
        <w:t>ф</w:t>
      </w:r>
      <w:r w:rsidRPr="00B83698">
        <w:rPr>
          <w:rFonts w:ascii="Times New Roman" w:hAnsi="Times New Roman" w:cs="Times New Roman"/>
          <w:i/>
          <w:sz w:val="24"/>
          <w:szCs w:val="24"/>
        </w:rPr>
        <w:t>ҳо</w:t>
      </w:r>
      <w:r w:rsidR="00B14A64" w:rsidRPr="00B83698">
        <w:rPr>
          <w:rFonts w:ascii="Times New Roman" w:hAnsi="Times New Roman" w:cs="Times New Roman"/>
          <w:i/>
          <w:sz w:val="24"/>
          <w:szCs w:val="24"/>
          <w:lang w:val="tg-Cyrl-TJ"/>
        </w:rPr>
        <w:t>,</w:t>
      </w:r>
      <w:r w:rsidRPr="00B83698">
        <w:rPr>
          <w:rFonts w:ascii="Times New Roman" w:hAnsi="Times New Roman" w:cs="Times New Roman"/>
          <w:i/>
          <w:sz w:val="24"/>
          <w:szCs w:val="24"/>
        </w:rPr>
        <w:t xml:space="preserve"> бо </w:t>
      </w:r>
      <w:r w:rsidRPr="00B83698">
        <w:rPr>
          <w:rFonts w:ascii="Times New Roman" w:hAnsi="Times New Roman" w:cs="Times New Roman"/>
          <w:i/>
          <w:sz w:val="24"/>
          <w:szCs w:val="24"/>
        </w:rPr>
        <w:lastRenderedPageBreak/>
        <w:t>ҷалби мутахассиси соҳавӣ нигохубини техникии иншоотҳои лоиҳавӣ анҷом дода мешавад</w:t>
      </w:r>
      <w:r w:rsidRPr="000D5C0F">
        <w:rPr>
          <w:rFonts w:ascii="Times New Roman" w:hAnsi="Times New Roman" w:cs="Times New Roman"/>
          <w:i/>
          <w:color w:val="002060"/>
          <w:sz w:val="24"/>
          <w:szCs w:val="24"/>
        </w:rPr>
        <w:t>.</w:t>
      </w:r>
    </w:p>
    <w:p w:rsidR="00FF6FAB" w:rsidRPr="000D5C0F" w:rsidRDefault="00FF6FAB" w:rsidP="0060774E">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VIII</w:t>
      </w:r>
      <w:r w:rsidRPr="000D5C0F">
        <w:rPr>
          <w:rFonts w:ascii="Times New Roman" w:hAnsi="Times New Roman" w:cs="Times New Roman"/>
          <w:sz w:val="24"/>
          <w:szCs w:val="24"/>
          <w:lang w:val="tg-Cyrl-TJ"/>
        </w:rPr>
        <w:t>.</w:t>
      </w:r>
      <w:r w:rsidRPr="000D5C0F">
        <w:rPr>
          <w:rFonts w:ascii="Times New Roman" w:hAnsi="Times New Roman" w:cs="Times New Roman"/>
        </w:rPr>
        <w:t xml:space="preserve"> </w:t>
      </w:r>
      <w:r w:rsidRPr="000D5C0F">
        <w:rPr>
          <w:rFonts w:ascii="Times New Roman" w:hAnsi="Times New Roman" w:cs="Times New Roman"/>
          <w:b/>
          <w:bCs/>
          <w:sz w:val="24"/>
          <w:szCs w:val="24"/>
        </w:rPr>
        <w:t xml:space="preserve">Таҳлил ва арзёбии барномаҳои башардӯстона аз ҷониби ҷомеа, дигар донорҳо ва иштироки аъзоёни ҷомеа дар татбиқи онҳо. </w:t>
      </w:r>
      <w:r w:rsidRPr="000D5C0F">
        <w:rPr>
          <w:rFonts w:ascii="Times New Roman" w:hAnsi="Times New Roman" w:cs="Times New Roman"/>
          <w:sz w:val="24"/>
          <w:szCs w:val="24"/>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p>
    <w:p w:rsidR="00B14A64" w:rsidRDefault="00B14A64" w:rsidP="00B14A64">
      <w:pPr>
        <w:spacing w:after="0"/>
        <w:rPr>
          <w:rFonts w:ascii="Times New Roman" w:hAnsi="Times New Roman" w:cs="Times New Roman"/>
        </w:rPr>
      </w:pPr>
    </w:p>
    <w:tbl>
      <w:tblPr>
        <w:tblStyle w:val="ab"/>
        <w:tblW w:w="0" w:type="auto"/>
        <w:tblInd w:w="108" w:type="dxa"/>
        <w:tblLook w:val="04A0" w:firstRow="1" w:lastRow="0" w:firstColumn="1" w:lastColumn="0" w:noHBand="0" w:noVBand="1"/>
      </w:tblPr>
      <w:tblGrid>
        <w:gridCol w:w="567"/>
        <w:gridCol w:w="2339"/>
        <w:gridCol w:w="1589"/>
        <w:gridCol w:w="1551"/>
        <w:gridCol w:w="2992"/>
      </w:tblGrid>
      <w:tr w:rsidR="007E646F" w:rsidRPr="007E646F" w:rsidTr="004E6F65">
        <w:tc>
          <w:tcPr>
            <w:tcW w:w="567" w:type="dxa"/>
            <w:vAlign w:val="center"/>
          </w:tcPr>
          <w:p w:rsidR="007E646F" w:rsidRPr="007E646F" w:rsidRDefault="007E646F" w:rsidP="007E646F">
            <w:pPr>
              <w:spacing w:after="0"/>
              <w:jc w:val="center"/>
              <w:rPr>
                <w:rFonts w:ascii="Times New Roman" w:hAnsi="Times New Roman" w:cs="Times New Roman"/>
                <w:sz w:val="24"/>
                <w:szCs w:val="24"/>
                <w:lang w:val="tg-Cyrl-TJ"/>
              </w:rPr>
            </w:pPr>
            <w:r w:rsidRPr="007E646F">
              <w:rPr>
                <w:rFonts w:ascii="Times New Roman" w:hAnsi="Times New Roman" w:cs="Times New Roman"/>
                <w:sz w:val="24"/>
                <w:szCs w:val="24"/>
                <w:lang w:val="tg-Cyrl-TJ"/>
              </w:rPr>
              <w:t>№ б/т</w:t>
            </w:r>
          </w:p>
        </w:tc>
        <w:tc>
          <w:tcPr>
            <w:tcW w:w="2339" w:type="dxa"/>
            <w:vAlign w:val="center"/>
          </w:tcPr>
          <w:p w:rsidR="007E646F" w:rsidRPr="007E646F" w:rsidRDefault="007E646F" w:rsidP="007E646F">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Номи лоиҳа</w:t>
            </w:r>
          </w:p>
        </w:tc>
        <w:tc>
          <w:tcPr>
            <w:tcW w:w="1589" w:type="dxa"/>
            <w:vAlign w:val="center"/>
          </w:tcPr>
          <w:p w:rsidR="007E646F" w:rsidRPr="007E646F" w:rsidRDefault="007E646F" w:rsidP="007E646F">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Маблағгузор</w:t>
            </w:r>
          </w:p>
        </w:tc>
        <w:tc>
          <w:tcPr>
            <w:tcW w:w="1551" w:type="dxa"/>
            <w:vAlign w:val="center"/>
          </w:tcPr>
          <w:p w:rsidR="007E646F" w:rsidRPr="007E646F" w:rsidRDefault="007E646F" w:rsidP="007E646F">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Маблағ (сомонӣ)</w:t>
            </w:r>
          </w:p>
        </w:tc>
        <w:tc>
          <w:tcPr>
            <w:tcW w:w="2992" w:type="dxa"/>
            <w:vAlign w:val="center"/>
          </w:tcPr>
          <w:p w:rsidR="007E646F" w:rsidRPr="007E646F" w:rsidRDefault="007E646F" w:rsidP="007E646F">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Натиҷаи иҷро</w:t>
            </w:r>
          </w:p>
        </w:tc>
      </w:tr>
      <w:tr w:rsidR="007E646F" w:rsidRPr="007E646F" w:rsidTr="004E6F65">
        <w:tc>
          <w:tcPr>
            <w:tcW w:w="567" w:type="dxa"/>
            <w:vAlign w:val="center"/>
          </w:tcPr>
          <w:p w:rsidR="007E646F" w:rsidRPr="00E24860" w:rsidRDefault="004E6F65" w:rsidP="00E24860">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w:t>
            </w:r>
          </w:p>
        </w:tc>
        <w:tc>
          <w:tcPr>
            <w:tcW w:w="2339" w:type="dxa"/>
          </w:tcPr>
          <w:p w:rsidR="007E646F" w:rsidRPr="007E646F" w:rsidRDefault="00F24B37" w:rsidP="004E6F65">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c>
          <w:tcPr>
            <w:tcW w:w="1589" w:type="dxa"/>
          </w:tcPr>
          <w:p w:rsidR="007E646F" w:rsidRPr="007E646F" w:rsidRDefault="00F24B37" w:rsidP="004E6F65">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c>
          <w:tcPr>
            <w:tcW w:w="1551" w:type="dxa"/>
          </w:tcPr>
          <w:p w:rsidR="007E646F" w:rsidRPr="007E646F" w:rsidRDefault="00F24B37" w:rsidP="004E6F65">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c>
          <w:tcPr>
            <w:tcW w:w="2992" w:type="dxa"/>
          </w:tcPr>
          <w:p w:rsidR="007E646F" w:rsidRPr="007E646F" w:rsidRDefault="00F24B37" w:rsidP="004E6F65">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r>
    </w:tbl>
    <w:p w:rsidR="00231022" w:rsidRDefault="00231022" w:rsidP="00B75256">
      <w:pPr>
        <w:ind w:firstLine="708"/>
        <w:jc w:val="both"/>
        <w:rPr>
          <w:rFonts w:ascii="Times New Roman" w:hAnsi="Times New Roman" w:cs="Times New Roman"/>
          <w:i/>
          <w:color w:val="FF0000"/>
          <w:sz w:val="24"/>
          <w:szCs w:val="24"/>
          <w:lang w:val="tg-Cyrl-TJ"/>
        </w:rPr>
      </w:pPr>
    </w:p>
    <w:p w:rsidR="00FF6FAB" w:rsidRPr="00B75256" w:rsidRDefault="00FF6FAB" w:rsidP="004E6F65">
      <w:pPr>
        <w:pStyle w:val="8"/>
        <w:spacing w:line="240" w:lineRule="auto"/>
        <w:jc w:val="both"/>
        <w:rPr>
          <w:rFonts w:ascii="Times New Roman" w:hAnsi="Times New Roman" w:cs="Times New Roman"/>
          <w:color w:val="auto"/>
          <w:sz w:val="24"/>
          <w:szCs w:val="24"/>
          <w:lang w:val="tg-Cyrl-TJ"/>
        </w:rPr>
      </w:pPr>
      <w:r w:rsidRPr="003E7FC7">
        <w:rPr>
          <w:rFonts w:ascii="Times New Roman" w:hAnsi="Times New Roman" w:cs="Times New Roman"/>
          <w:b/>
          <w:sz w:val="24"/>
          <w:szCs w:val="24"/>
          <w:lang w:val="tg-Cyrl-TJ"/>
        </w:rPr>
        <w:t>IX</w:t>
      </w:r>
      <w:r w:rsidRPr="000D5C0F">
        <w:rPr>
          <w:rFonts w:ascii="Times New Roman" w:hAnsi="Times New Roman" w:cs="Times New Roman"/>
          <w:b/>
          <w:sz w:val="24"/>
          <w:szCs w:val="24"/>
          <w:lang w:val="tg-Cyrl-TJ"/>
        </w:rPr>
        <w:t>.</w:t>
      </w:r>
      <w:r w:rsidRPr="003E7FC7">
        <w:rPr>
          <w:rFonts w:ascii="Times New Roman" w:hAnsi="Times New Roman" w:cs="Times New Roman"/>
          <w:lang w:val="tg-Cyrl-TJ"/>
        </w:rPr>
        <w:t xml:space="preserve"> </w:t>
      </w:r>
      <w:r w:rsidRPr="003E7FC7">
        <w:rPr>
          <w:rFonts w:ascii="Times New Roman" w:hAnsi="Times New Roman" w:cs="Times New Roman"/>
          <w:b/>
          <w:bCs/>
          <w:sz w:val="24"/>
          <w:szCs w:val="24"/>
          <w:lang w:val="tg-Cyrl-TJ"/>
        </w:rPr>
        <w:t>Муайян кардани нер</w:t>
      </w:r>
      <w:r w:rsidRPr="000D5C0F">
        <w:rPr>
          <w:rFonts w:ascii="Times New Roman" w:hAnsi="Times New Roman" w:cs="Times New Roman"/>
          <w:b/>
          <w:bCs/>
          <w:sz w:val="24"/>
          <w:szCs w:val="24"/>
          <w:lang w:val="tg-Cyrl-TJ"/>
        </w:rPr>
        <w:t>ӯ</w:t>
      </w:r>
      <w:r w:rsidRPr="003E7FC7">
        <w:rPr>
          <w:rFonts w:ascii="Times New Roman" w:hAnsi="Times New Roman" w:cs="Times New Roman"/>
          <w:b/>
          <w:bCs/>
          <w:sz w:val="24"/>
          <w:szCs w:val="24"/>
          <w:lang w:val="tg-Cyrl-TJ"/>
        </w:rPr>
        <w:t xml:space="preserve"> ва на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ши ма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 xml:space="preserve">омоти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окимияти ма</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алл</w:t>
      </w:r>
      <w:r w:rsidRPr="000D5C0F">
        <w:rPr>
          <w:rFonts w:ascii="Times New Roman" w:hAnsi="Times New Roman" w:cs="Times New Roman"/>
          <w:b/>
          <w:bCs/>
          <w:sz w:val="24"/>
          <w:szCs w:val="24"/>
          <w:lang w:val="tg-Cyrl-TJ"/>
        </w:rPr>
        <w:t>ӣ</w:t>
      </w:r>
      <w:r w:rsidRPr="003E7FC7">
        <w:rPr>
          <w:rFonts w:ascii="Times New Roman" w:hAnsi="Times New Roman" w:cs="Times New Roman"/>
          <w:b/>
          <w:bCs/>
          <w:sz w:val="24"/>
          <w:szCs w:val="24"/>
          <w:lang w:val="tg-Cyrl-TJ"/>
        </w:rPr>
        <w:t xml:space="preserve"> дар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 xml:space="preserve">алли мушкилоти </w:t>
      </w:r>
      <w:r w:rsidRPr="000D5C0F">
        <w:rPr>
          <w:rFonts w:ascii="Times New Roman" w:hAnsi="Times New Roman" w:cs="Times New Roman"/>
          <w:b/>
          <w:bCs/>
          <w:sz w:val="24"/>
          <w:szCs w:val="24"/>
          <w:lang w:val="tg-Cyrl-TJ"/>
        </w:rPr>
        <w:t>ҷ</w:t>
      </w:r>
      <w:r w:rsidRPr="003E7FC7">
        <w:rPr>
          <w:rFonts w:ascii="Times New Roman" w:hAnsi="Times New Roman" w:cs="Times New Roman"/>
          <w:b/>
          <w:bCs/>
          <w:sz w:val="24"/>
          <w:szCs w:val="24"/>
          <w:lang w:val="tg-Cyrl-TJ"/>
        </w:rPr>
        <w:t xml:space="preserve">амъият. </w:t>
      </w:r>
      <w:r w:rsidRPr="003E7FC7">
        <w:rPr>
          <w:rFonts w:ascii="Times New Roman" w:hAnsi="Times New Roman" w:cs="Times New Roman"/>
          <w:sz w:val="24"/>
          <w:szCs w:val="24"/>
          <w:lang w:val="tg-Cyrl-TJ"/>
        </w:rPr>
        <w:t xml:space="preserve">(Инъикоси андешаи сокинон дар бораи иқтидори мақомоти маҳаллӣ, </w:t>
      </w:r>
      <w:r w:rsidRPr="00B75256">
        <w:rPr>
          <w:rFonts w:ascii="Times New Roman" w:hAnsi="Times New Roman" w:cs="Times New Roman"/>
          <w:color w:val="auto"/>
          <w:sz w:val="24"/>
          <w:szCs w:val="24"/>
          <w:lang w:val="tg-Cyrl-TJ"/>
        </w:rPr>
        <w:t>ҷойгоҳ ва нақши онҳо дар ҳалли мушкилоти иҷтимоӣ).</w:t>
      </w:r>
    </w:p>
    <w:p w:rsidR="00FF6FAB" w:rsidRPr="00B75256" w:rsidRDefault="00FF6FAB" w:rsidP="004E6F65">
      <w:pPr>
        <w:jc w:val="both"/>
        <w:rPr>
          <w:rFonts w:ascii="Times New Roman" w:hAnsi="Times New Roman" w:cs="Times New Roman"/>
          <w:i/>
          <w:lang w:val="tg-Cyrl-TJ"/>
        </w:rPr>
      </w:pPr>
      <w:r w:rsidRPr="00B75256">
        <w:rPr>
          <w:rFonts w:ascii="Times New Roman" w:hAnsi="Times New Roman" w:cs="Times New Roman"/>
          <w:i/>
          <w:lang w:val="tg-Cyrl-TJ"/>
        </w:rPr>
        <w:t>Мақом</w:t>
      </w:r>
      <w:r w:rsidR="00B14A64" w:rsidRPr="00B75256">
        <w:rPr>
          <w:rFonts w:ascii="Times New Roman" w:hAnsi="Times New Roman" w:cs="Times New Roman"/>
          <w:i/>
          <w:lang w:val="tg-Cyrl-TJ"/>
        </w:rPr>
        <w:t>о</w:t>
      </w:r>
      <w:r w:rsidR="001F0A81" w:rsidRPr="00B75256">
        <w:rPr>
          <w:rFonts w:ascii="Times New Roman" w:hAnsi="Times New Roman" w:cs="Times New Roman"/>
          <w:i/>
          <w:lang w:val="tg-Cyrl-TJ"/>
        </w:rPr>
        <w:t xml:space="preserve">ти </w:t>
      </w:r>
      <w:r w:rsidR="00C22898">
        <w:rPr>
          <w:rFonts w:ascii="Times New Roman" w:hAnsi="Times New Roman" w:cs="Times New Roman"/>
          <w:i/>
          <w:lang w:val="tg-Cyrl-TJ"/>
        </w:rPr>
        <w:t>худидоракунии шаҳ</w:t>
      </w:r>
      <w:r w:rsidR="00B75256" w:rsidRPr="00B75256">
        <w:rPr>
          <w:rFonts w:ascii="Times New Roman" w:hAnsi="Times New Roman" w:cs="Times New Roman"/>
          <w:i/>
          <w:lang w:val="tg-Cyrl-TJ"/>
        </w:rPr>
        <w:t>рак ва деҳот дар</w:t>
      </w:r>
      <w:r w:rsidRPr="00B75256">
        <w:rPr>
          <w:rFonts w:ascii="Times New Roman" w:hAnsi="Times New Roman" w:cs="Times New Roman"/>
          <w:i/>
          <w:lang w:val="tg-Cyrl-TJ"/>
        </w:rPr>
        <w:t xml:space="preserve"> ҷамоати Даҳана</w:t>
      </w:r>
      <w:r w:rsidR="00B75256" w:rsidRPr="00B75256">
        <w:rPr>
          <w:rFonts w:ascii="Times New Roman" w:hAnsi="Times New Roman" w:cs="Times New Roman"/>
          <w:i/>
          <w:lang w:val="tg-Cyrl-TJ"/>
        </w:rPr>
        <w:t xml:space="preserve"> оид ба</w:t>
      </w:r>
      <w:r w:rsidRPr="00B75256">
        <w:rPr>
          <w:rFonts w:ascii="Times New Roman" w:hAnsi="Times New Roman" w:cs="Times New Roman"/>
          <w:i/>
          <w:lang w:val="tg-Cyrl-TJ"/>
        </w:rPr>
        <w:t xml:space="preserve"> ҳалли мушкилоти ҷомеа нақш</w:t>
      </w:r>
      <w:r w:rsidR="00B14A64" w:rsidRPr="00B75256">
        <w:rPr>
          <w:rFonts w:ascii="Times New Roman" w:hAnsi="Times New Roman" w:cs="Times New Roman"/>
          <w:i/>
          <w:lang w:val="tg-Cyrl-TJ"/>
        </w:rPr>
        <w:t>и муҳим</w:t>
      </w:r>
      <w:r w:rsidRPr="00B75256">
        <w:rPr>
          <w:rFonts w:ascii="Times New Roman" w:hAnsi="Times New Roman" w:cs="Times New Roman"/>
          <w:i/>
          <w:lang w:val="tg-Cyrl-TJ"/>
        </w:rPr>
        <w:t xml:space="preserve"> дорад. Ҷамоат аз р</w:t>
      </w:r>
      <w:r w:rsidR="00B14A64" w:rsidRPr="00B75256">
        <w:rPr>
          <w:rFonts w:ascii="Times New Roman" w:hAnsi="Times New Roman" w:cs="Times New Roman"/>
          <w:i/>
          <w:lang w:val="tg-Cyrl-TJ"/>
        </w:rPr>
        <w:t>ӯ</w:t>
      </w:r>
      <w:r w:rsidRPr="00B75256">
        <w:rPr>
          <w:rFonts w:ascii="Times New Roman" w:hAnsi="Times New Roman" w:cs="Times New Roman"/>
          <w:i/>
          <w:lang w:val="tg-Cyrl-TJ"/>
        </w:rPr>
        <w:t>и шароит ва имконияҳои ҷойдошта оид ба рушд ва пешрафти ҷомеаҳои қаламрави худ доимо саъю кӯшиш менамояд.  Дар пайдо кардани сармоягузориҳҳои эҳт</w:t>
      </w:r>
      <w:r w:rsidR="00B14A64" w:rsidRPr="00B75256">
        <w:rPr>
          <w:rFonts w:ascii="Times New Roman" w:hAnsi="Times New Roman" w:cs="Times New Roman"/>
          <w:i/>
          <w:lang w:val="tg-Cyrl-TJ"/>
        </w:rPr>
        <w:t>и</w:t>
      </w:r>
      <w:r w:rsidRPr="00B75256">
        <w:rPr>
          <w:rFonts w:ascii="Times New Roman" w:hAnsi="Times New Roman" w:cs="Times New Roman"/>
          <w:i/>
          <w:lang w:val="tg-Cyrl-TJ"/>
        </w:rPr>
        <w:t>молӣ нақшаҳо таҳия карда</w:t>
      </w:r>
      <w:r w:rsidR="00B14A64" w:rsidRPr="00B75256">
        <w:rPr>
          <w:rFonts w:ascii="Times New Roman" w:hAnsi="Times New Roman" w:cs="Times New Roman"/>
          <w:i/>
          <w:lang w:val="tg-Cyrl-TJ"/>
        </w:rPr>
        <w:t>,</w:t>
      </w:r>
      <w:r w:rsidRPr="00B75256">
        <w:rPr>
          <w:rFonts w:ascii="Times New Roman" w:hAnsi="Times New Roman" w:cs="Times New Roman"/>
          <w:i/>
          <w:lang w:val="tg-Cyrl-TJ"/>
        </w:rPr>
        <w:t xml:space="preserve"> шахсони масъулро барои иҷро сафарбар менамояд. Сохторҳои мақомоти маҳаллӣ дар таъмини ҳуҷҷатгузориҳои шаҳрвандон, қабули дархостҳо ва ҳалли мушкилоти онҳо вазифадор ҳастанд.</w:t>
      </w:r>
    </w:p>
    <w:p w:rsidR="00FF6FAB" w:rsidRPr="00623376" w:rsidRDefault="00FF6FAB" w:rsidP="00FF6FAB">
      <w:pPr>
        <w:pStyle w:val="8"/>
        <w:spacing w:line="240" w:lineRule="auto"/>
        <w:jc w:val="both"/>
        <w:rPr>
          <w:rFonts w:ascii="Times New Roman" w:hAnsi="Times New Roman" w:cs="Times New Roman"/>
          <w:sz w:val="24"/>
          <w:szCs w:val="24"/>
          <w:lang w:val="tg-Cyrl-TJ"/>
        </w:rPr>
      </w:pPr>
      <w:r w:rsidRPr="00623376">
        <w:rPr>
          <w:rFonts w:ascii="Times New Roman" w:hAnsi="Times New Roman" w:cs="Times New Roman"/>
          <w:b/>
          <w:bCs/>
          <w:sz w:val="24"/>
          <w:szCs w:val="24"/>
          <w:lang w:val="tg-Cyrl-TJ"/>
        </w:rPr>
        <w:t>X</w:t>
      </w:r>
      <w:r w:rsidRPr="000D5C0F">
        <w:rPr>
          <w:rFonts w:ascii="Times New Roman" w:hAnsi="Times New Roman" w:cs="Times New Roman"/>
          <w:b/>
          <w:bCs/>
          <w:sz w:val="24"/>
          <w:szCs w:val="24"/>
          <w:lang w:val="tg-Cyrl-TJ"/>
        </w:rPr>
        <w:t>.</w:t>
      </w:r>
      <w:r w:rsidRPr="00623376">
        <w:rPr>
          <w:rFonts w:ascii="Times New Roman" w:hAnsi="Times New Roman" w:cs="Times New Roman"/>
          <w:lang w:val="tg-Cyrl-TJ"/>
        </w:rPr>
        <w:t xml:space="preserve"> </w:t>
      </w:r>
      <w:r w:rsidRPr="00623376">
        <w:rPr>
          <w:rFonts w:ascii="Times New Roman" w:hAnsi="Times New Roman" w:cs="Times New Roman"/>
          <w:b/>
          <w:bCs/>
          <w:sz w:val="24"/>
          <w:szCs w:val="24"/>
          <w:lang w:val="tg-Cyrl-TJ"/>
        </w:rPr>
        <w:t xml:space="preserve">Намунаи нақшаи амали ҷомеа; </w:t>
      </w:r>
      <w:r w:rsidRPr="00623376">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p>
    <w:p w:rsidR="00B14A64" w:rsidRPr="00623376" w:rsidRDefault="00B14A64" w:rsidP="004E6F65">
      <w:pPr>
        <w:spacing w:line="240" w:lineRule="auto"/>
        <w:jc w:val="both"/>
        <w:rPr>
          <w:rFonts w:ascii="Times New Roman" w:hAnsi="Times New Roman" w:cs="Times New Roman"/>
          <w:sz w:val="2"/>
          <w:szCs w:val="2"/>
          <w:lang w:val="tg-Cyrl-TJ"/>
        </w:rPr>
      </w:pPr>
    </w:p>
    <w:p w:rsidR="00FF6FAB" w:rsidRPr="00623376" w:rsidRDefault="004C637A" w:rsidP="004E6F65">
      <w:pPr>
        <w:spacing w:after="0"/>
        <w:jc w:val="both"/>
        <w:rPr>
          <w:rFonts w:ascii="Times New Roman" w:hAnsi="Times New Roman" w:cs="Times New Roman"/>
          <w:sz w:val="24"/>
          <w:szCs w:val="24"/>
          <w:lang w:val="tg-Cyrl-TJ"/>
        </w:rPr>
      </w:pPr>
      <w:r w:rsidRPr="00623376">
        <w:rPr>
          <w:rFonts w:ascii="Times New Roman" w:hAnsi="Times New Roman" w:cs="Times New Roman"/>
          <w:sz w:val="24"/>
          <w:szCs w:val="24"/>
          <w:lang w:val="tg-Cyrl-TJ"/>
        </w:rPr>
        <w:t xml:space="preserve">Нақшаи амали якҷояи </w:t>
      </w:r>
      <w:r w:rsidR="00FF6FAB" w:rsidRPr="00623376">
        <w:rPr>
          <w:rFonts w:ascii="Times New Roman" w:hAnsi="Times New Roman" w:cs="Times New Roman"/>
          <w:sz w:val="24"/>
          <w:szCs w:val="24"/>
          <w:lang w:val="tg-Cyrl-TJ"/>
        </w:rPr>
        <w:t xml:space="preserve">ҷомеа дар ҳалли масъалаҳои афзалиятнокӣ деҳаи </w:t>
      </w:r>
      <w:r w:rsidR="00D2329F">
        <w:rPr>
          <w:rFonts w:ascii="Times New Roman" w:hAnsi="Times New Roman" w:cs="Times New Roman"/>
          <w:sz w:val="24"/>
          <w:szCs w:val="24"/>
          <w:lang w:val="tg-Cyrl-TJ"/>
        </w:rPr>
        <w:t>Гул</w:t>
      </w:r>
      <w:r w:rsidR="00C22898">
        <w:rPr>
          <w:rFonts w:ascii="Times New Roman" w:hAnsi="Times New Roman" w:cs="Times New Roman"/>
          <w:sz w:val="24"/>
          <w:szCs w:val="24"/>
          <w:lang w:val="tg-Cyrl-TJ"/>
        </w:rPr>
        <w:t>зор</w:t>
      </w:r>
    </w:p>
    <w:p w:rsidR="00FF6FAB" w:rsidRPr="00DF622A" w:rsidRDefault="00FF6FAB" w:rsidP="004E6F65">
      <w:pPr>
        <w:jc w:val="both"/>
        <w:rPr>
          <w:rFonts w:ascii="Times New Roman" w:hAnsi="Times New Roman" w:cs="Times New Roman"/>
          <w:i/>
          <w:sz w:val="24"/>
          <w:szCs w:val="24"/>
        </w:rPr>
      </w:pPr>
      <w:r w:rsidRPr="00DF622A">
        <w:rPr>
          <w:rFonts w:ascii="Times New Roman" w:hAnsi="Times New Roman" w:cs="Times New Roman"/>
          <w:i/>
          <w:sz w:val="24"/>
          <w:szCs w:val="24"/>
        </w:rPr>
        <w:t>А) Бо захираҳои дохилии ҷомеа</w:t>
      </w:r>
    </w:p>
    <w:p w:rsidR="00FF6FAB" w:rsidRPr="00BD5B90" w:rsidRDefault="00FF6FAB" w:rsidP="004E6F65">
      <w:pPr>
        <w:pStyle w:val="a3"/>
        <w:numPr>
          <w:ilvl w:val="0"/>
          <w:numId w:val="25"/>
        </w:numPr>
        <w:ind w:left="426" w:hanging="426"/>
        <w:jc w:val="both"/>
        <w:rPr>
          <w:rFonts w:ascii="Times New Roman" w:hAnsi="Times New Roman" w:cs="Times New Roman"/>
          <w:i/>
          <w:sz w:val="24"/>
          <w:szCs w:val="24"/>
        </w:rPr>
      </w:pPr>
      <w:r w:rsidRPr="00BD5B90">
        <w:rPr>
          <w:rFonts w:ascii="Times New Roman" w:hAnsi="Times New Roman" w:cs="Times New Roman"/>
          <w:i/>
          <w:sz w:val="24"/>
          <w:szCs w:val="24"/>
        </w:rPr>
        <w:t>Таҳлил ва баҳодиҳ</w:t>
      </w:r>
      <w:r w:rsidR="007A6DE5" w:rsidRPr="00BD5B90">
        <w:rPr>
          <w:rFonts w:ascii="Times New Roman" w:hAnsi="Times New Roman" w:cs="Times New Roman"/>
          <w:i/>
          <w:sz w:val="24"/>
          <w:szCs w:val="24"/>
          <w:lang w:val="tg-Cyrl-TJ"/>
        </w:rPr>
        <w:t>ӣ</w:t>
      </w:r>
      <w:r w:rsidRPr="00BD5B90">
        <w:rPr>
          <w:rFonts w:ascii="Times New Roman" w:hAnsi="Times New Roman" w:cs="Times New Roman"/>
          <w:i/>
          <w:sz w:val="24"/>
          <w:szCs w:val="24"/>
        </w:rPr>
        <w:t xml:space="preserve"> ба захираҳои дохилии ҷомеаи деҳаи </w:t>
      </w:r>
      <w:r w:rsidR="00D2329F">
        <w:rPr>
          <w:rFonts w:ascii="Times New Roman" w:hAnsi="Times New Roman" w:cs="Times New Roman"/>
          <w:i/>
          <w:sz w:val="24"/>
          <w:szCs w:val="24"/>
        </w:rPr>
        <w:t>Гул</w:t>
      </w:r>
      <w:r w:rsidR="00A813ED">
        <w:rPr>
          <w:rFonts w:ascii="Times New Roman" w:hAnsi="Times New Roman" w:cs="Times New Roman"/>
          <w:i/>
          <w:sz w:val="24"/>
          <w:szCs w:val="24"/>
        </w:rPr>
        <w:t>зор</w:t>
      </w:r>
      <w:r w:rsidR="00D2329F">
        <w:rPr>
          <w:rFonts w:ascii="Times New Roman" w:hAnsi="Times New Roman" w:cs="Times New Roman"/>
          <w:i/>
          <w:sz w:val="24"/>
          <w:szCs w:val="24"/>
        </w:rPr>
        <w:t>.</w:t>
      </w:r>
      <w:r w:rsidRPr="00BD5B90">
        <w:rPr>
          <w:rFonts w:ascii="Times New Roman" w:hAnsi="Times New Roman" w:cs="Times New Roman"/>
          <w:i/>
          <w:sz w:val="24"/>
          <w:szCs w:val="24"/>
        </w:rPr>
        <w:t>Муайян кардани мушкилоте, ки бо ҷалби захираҳои дохил</w:t>
      </w:r>
      <w:r w:rsidR="007A6DE5" w:rsidRPr="00BD5B90">
        <w:rPr>
          <w:rFonts w:ascii="Times New Roman" w:hAnsi="Times New Roman" w:cs="Times New Roman"/>
          <w:i/>
          <w:sz w:val="24"/>
          <w:szCs w:val="24"/>
          <w:lang w:val="tg-Cyrl-TJ"/>
        </w:rPr>
        <w:t>ӣ</w:t>
      </w:r>
      <w:r w:rsidRPr="00BD5B90">
        <w:rPr>
          <w:rFonts w:ascii="Times New Roman" w:hAnsi="Times New Roman" w:cs="Times New Roman"/>
          <w:i/>
          <w:sz w:val="24"/>
          <w:szCs w:val="24"/>
        </w:rPr>
        <w:t xml:space="preserve"> имкони иҷро дошта бошанд.</w:t>
      </w:r>
    </w:p>
    <w:p w:rsidR="00FF6FAB" w:rsidRPr="00DF622A" w:rsidRDefault="00FF6FAB" w:rsidP="004E6F65">
      <w:pPr>
        <w:pStyle w:val="a3"/>
        <w:numPr>
          <w:ilvl w:val="0"/>
          <w:numId w:val="25"/>
        </w:numPr>
        <w:ind w:left="426" w:hanging="426"/>
        <w:jc w:val="both"/>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оид ба амалҳои муштараки ҷомеа;</w:t>
      </w:r>
    </w:p>
    <w:p w:rsidR="00FF6FAB" w:rsidRPr="00DF622A" w:rsidRDefault="00FF6FAB" w:rsidP="004E6F65">
      <w:pPr>
        <w:pStyle w:val="a3"/>
        <w:numPr>
          <w:ilvl w:val="0"/>
          <w:numId w:val="25"/>
        </w:numPr>
        <w:ind w:left="426" w:hanging="426"/>
        <w:jc w:val="both"/>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дар иҷрои масъалаҳои ҳалталаб; (хариди масолеҳи зарӯрӣ, ҷалби қувваи кор</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ва ғайра);</w:t>
      </w:r>
    </w:p>
    <w:p w:rsidR="00FF6FAB" w:rsidRPr="00DF622A" w:rsidRDefault="00FF6FAB" w:rsidP="004E6F65">
      <w:pPr>
        <w:pStyle w:val="a3"/>
        <w:numPr>
          <w:ilvl w:val="0"/>
          <w:numId w:val="25"/>
        </w:numPr>
        <w:ind w:left="426" w:hanging="426"/>
        <w:jc w:val="both"/>
        <w:rPr>
          <w:rFonts w:ascii="Times New Roman" w:hAnsi="Times New Roman" w:cs="Times New Roman"/>
          <w:i/>
          <w:sz w:val="24"/>
          <w:szCs w:val="24"/>
        </w:rPr>
      </w:pPr>
      <w:r w:rsidRPr="00DF622A">
        <w:rPr>
          <w:rFonts w:ascii="Times New Roman" w:hAnsi="Times New Roman" w:cs="Times New Roman"/>
          <w:i/>
          <w:sz w:val="24"/>
          <w:szCs w:val="24"/>
        </w:rPr>
        <w:t>Иҷрои корҳои сохтмонӣ, кандан, сохтан, васл кардан ва дигар амалҳо;</w:t>
      </w:r>
    </w:p>
    <w:p w:rsidR="00FF6FAB" w:rsidRPr="00DF622A" w:rsidRDefault="00FF6FAB" w:rsidP="004E6F65">
      <w:pPr>
        <w:pStyle w:val="a3"/>
        <w:numPr>
          <w:ilvl w:val="0"/>
          <w:numId w:val="25"/>
        </w:numPr>
        <w:ind w:left="426" w:hanging="426"/>
        <w:jc w:val="both"/>
        <w:rPr>
          <w:rFonts w:ascii="Times New Roman" w:hAnsi="Times New Roman" w:cs="Times New Roman"/>
          <w:i/>
          <w:sz w:val="24"/>
          <w:szCs w:val="24"/>
        </w:rPr>
      </w:pPr>
      <w:r w:rsidRPr="00DF622A">
        <w:rPr>
          <w:rFonts w:ascii="Times New Roman" w:hAnsi="Times New Roman" w:cs="Times New Roman"/>
          <w:i/>
          <w:sz w:val="24"/>
          <w:szCs w:val="24"/>
        </w:rPr>
        <w:t xml:space="preserve">Назорат, баҳодиҳӣ ва қабули иншооти лоиҳавӣ. </w:t>
      </w:r>
    </w:p>
    <w:p w:rsidR="00FF6FAB" w:rsidRPr="00DF622A" w:rsidRDefault="00FF6FAB" w:rsidP="004E6F65">
      <w:pPr>
        <w:jc w:val="both"/>
        <w:rPr>
          <w:rFonts w:ascii="Times New Roman" w:hAnsi="Times New Roman" w:cs="Times New Roman"/>
          <w:i/>
          <w:sz w:val="24"/>
          <w:szCs w:val="24"/>
        </w:rPr>
      </w:pPr>
      <w:r w:rsidRPr="00DF622A">
        <w:rPr>
          <w:rFonts w:ascii="Times New Roman" w:hAnsi="Times New Roman" w:cs="Times New Roman"/>
          <w:i/>
          <w:sz w:val="24"/>
          <w:szCs w:val="24"/>
        </w:rPr>
        <w:t>Б) Бо ҷалби сармоягузориҳои беруна</w:t>
      </w:r>
    </w:p>
    <w:p w:rsidR="00FF6FAB" w:rsidRPr="00DF622A" w:rsidRDefault="001F0A81" w:rsidP="004E6F65">
      <w:pPr>
        <w:pStyle w:val="a3"/>
        <w:numPr>
          <w:ilvl w:val="0"/>
          <w:numId w:val="26"/>
        </w:numPr>
        <w:ind w:left="426"/>
        <w:jc w:val="both"/>
        <w:rPr>
          <w:rFonts w:ascii="Times New Roman" w:hAnsi="Times New Roman" w:cs="Times New Roman"/>
          <w:i/>
          <w:sz w:val="24"/>
          <w:szCs w:val="24"/>
        </w:rPr>
      </w:pPr>
      <w:r w:rsidRPr="00DF622A">
        <w:rPr>
          <w:rFonts w:ascii="Times New Roman" w:hAnsi="Times New Roman" w:cs="Times New Roman"/>
          <w:i/>
          <w:sz w:val="24"/>
          <w:szCs w:val="24"/>
        </w:rPr>
        <w:t xml:space="preserve">Муайян кардани эҳтиёҷоти </w:t>
      </w:r>
      <w:r w:rsidR="00FF6FAB" w:rsidRPr="00DF622A">
        <w:rPr>
          <w:rFonts w:ascii="Times New Roman" w:hAnsi="Times New Roman" w:cs="Times New Roman"/>
          <w:i/>
          <w:sz w:val="24"/>
          <w:szCs w:val="24"/>
        </w:rPr>
        <w:t>афзалиятнок (дараҷаи аввал);</w:t>
      </w:r>
    </w:p>
    <w:p w:rsidR="00FF6FAB" w:rsidRPr="00DF622A" w:rsidRDefault="00FF6FAB" w:rsidP="004E6F65">
      <w:pPr>
        <w:pStyle w:val="a3"/>
        <w:numPr>
          <w:ilvl w:val="0"/>
          <w:numId w:val="26"/>
        </w:numPr>
        <w:ind w:left="426"/>
        <w:jc w:val="both"/>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дар асоси пешниҳоди зерлоиҳавӣ;</w:t>
      </w:r>
    </w:p>
    <w:p w:rsidR="00FF6FAB" w:rsidRPr="00DF622A"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оид ба таҳияи пешниҳоди зерлоиҳавӣ;</w:t>
      </w:r>
    </w:p>
    <w:p w:rsidR="00FF6FAB" w:rsidRPr="00DF622A"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Пайдо кардани сармоягузор (донор)-и эҳтимолӣ;</w:t>
      </w:r>
    </w:p>
    <w:p w:rsidR="00955B98" w:rsidRDefault="00FF6FAB" w:rsidP="004E6F65">
      <w:pPr>
        <w:pStyle w:val="8"/>
        <w:keepLines w:val="0"/>
        <w:spacing w:before="0" w:line="240" w:lineRule="auto"/>
        <w:rPr>
          <w:rFonts w:ascii="Times New Roman" w:hAnsi="Times New Roman" w:cs="Times New Roman"/>
          <w:sz w:val="24"/>
          <w:szCs w:val="24"/>
          <w:lang w:val="tg-Cyrl-TJ"/>
        </w:rPr>
      </w:pPr>
      <w:r w:rsidRPr="000D5C0F">
        <w:rPr>
          <w:rFonts w:ascii="Times New Roman" w:hAnsi="Times New Roman" w:cs="Times New Roman"/>
          <w:b/>
          <w:bCs/>
          <w:sz w:val="24"/>
          <w:szCs w:val="24"/>
          <w:lang w:val="en-US"/>
        </w:rPr>
        <w:lastRenderedPageBreak/>
        <w:t>XI</w:t>
      </w:r>
      <w:r w:rsidRPr="000D5C0F">
        <w:rPr>
          <w:rFonts w:ascii="Times New Roman" w:hAnsi="Times New Roman" w:cs="Times New Roman"/>
          <w:b/>
          <w:bCs/>
          <w:sz w:val="24"/>
          <w:szCs w:val="24"/>
          <w:lang w:val="tg-Cyrl-TJ"/>
        </w:rPr>
        <w:t>.</w:t>
      </w:r>
      <w:r w:rsidR="00C56E1E"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lang w:val="tg-Cyrl-TJ"/>
        </w:rPr>
        <w:t xml:space="preserve">Таҳлили умумӣ ва хулосаҳои тадқиқот. Мутобиқати ин ҷомеа ба меъёрҳои интихоб. </w:t>
      </w:r>
      <w:r w:rsidRPr="000D5C0F">
        <w:rPr>
          <w:rFonts w:ascii="Times New Roman" w:hAnsi="Times New Roman" w:cs="Times New Roman"/>
          <w:sz w:val="24"/>
          <w:szCs w:val="24"/>
          <w:lang w:val="tg-Cyrl-TJ"/>
        </w:rPr>
        <w:t>(</w:t>
      </w:r>
      <w:r w:rsidRPr="00955B98">
        <w:rPr>
          <w:rFonts w:ascii="Times New Roman" w:hAnsi="Times New Roman" w:cs="Times New Roman"/>
          <w:b/>
          <w:sz w:val="24"/>
          <w:szCs w:val="24"/>
          <w:lang w:val="tg-Cyrl-TJ"/>
        </w:rPr>
        <w:t>Барои ҳама бахшҳои тадқиқот хулосаҳо диҳед).</w:t>
      </w:r>
    </w:p>
    <w:p w:rsidR="00FF6FAB" w:rsidRPr="00955B98" w:rsidRDefault="00F24B37" w:rsidP="004E6F65">
      <w:pPr>
        <w:pStyle w:val="8"/>
        <w:keepLines w:val="0"/>
        <w:spacing w:before="0" w:line="240" w:lineRule="auto"/>
        <w:ind w:firstLine="708"/>
        <w:jc w:val="both"/>
        <w:rPr>
          <w:rFonts w:ascii="Times New Roman" w:hAnsi="Times New Roman" w:cs="Times New Roman"/>
          <w:sz w:val="24"/>
          <w:szCs w:val="24"/>
          <w:lang w:val="tg-Cyrl-TJ"/>
        </w:rPr>
      </w:pPr>
      <w:r>
        <w:rPr>
          <w:rFonts w:ascii="Times New Roman" w:hAnsi="Times New Roman" w:cs="Times New Roman"/>
          <w:iCs/>
          <w:color w:val="auto"/>
          <w:sz w:val="24"/>
          <w:szCs w:val="24"/>
          <w:lang w:val="tg-Cyrl-TJ"/>
        </w:rPr>
        <w:t>Таҳлили умумӣ</w:t>
      </w:r>
      <w:r w:rsidR="00FF6FAB" w:rsidRPr="00F24B37">
        <w:rPr>
          <w:rFonts w:ascii="Times New Roman" w:hAnsi="Times New Roman" w:cs="Times New Roman"/>
          <w:iCs/>
          <w:color w:val="auto"/>
          <w:sz w:val="24"/>
          <w:szCs w:val="24"/>
          <w:lang w:val="tg-Cyrl-TJ"/>
        </w:rPr>
        <w:t xml:space="preserve"> оид ба маълумотҳои демографӣ, мавҷудият ва рушди инфросохторҳои </w:t>
      </w:r>
      <w:r w:rsidR="00955B98" w:rsidRPr="00F24B37">
        <w:rPr>
          <w:rFonts w:ascii="Times New Roman" w:hAnsi="Times New Roman" w:cs="Times New Roman"/>
          <w:iCs/>
          <w:color w:val="auto"/>
          <w:sz w:val="24"/>
          <w:szCs w:val="24"/>
          <w:lang w:val="tg-Cyrl-TJ"/>
        </w:rPr>
        <w:t>маҳаллӣ</w:t>
      </w:r>
      <w:r w:rsidR="00955B98">
        <w:rPr>
          <w:rFonts w:ascii="Times New Roman" w:hAnsi="Times New Roman" w:cs="Times New Roman"/>
          <w:iCs/>
          <w:color w:val="auto"/>
          <w:sz w:val="24"/>
          <w:szCs w:val="24"/>
          <w:lang w:val="tg-Cyrl-TJ"/>
        </w:rPr>
        <w:t xml:space="preserve">, ҳолати </w:t>
      </w:r>
      <w:r w:rsidR="00D5296A">
        <w:rPr>
          <w:rFonts w:ascii="Times New Roman" w:hAnsi="Times New Roman" w:cs="Times New Roman"/>
          <w:iCs/>
          <w:color w:val="auto"/>
          <w:sz w:val="24"/>
          <w:szCs w:val="24"/>
          <w:lang w:val="tg-Cyrl-TJ"/>
        </w:rPr>
        <w:t>истифодабари ва коршоямии иншоотҳои мавҷудбударо</w:t>
      </w:r>
      <w:r w:rsidR="00FF6FAB" w:rsidRPr="00657C6E">
        <w:rPr>
          <w:rFonts w:ascii="Times New Roman" w:hAnsi="Times New Roman" w:cs="Times New Roman"/>
          <w:iCs/>
          <w:color w:val="auto"/>
          <w:sz w:val="24"/>
          <w:szCs w:val="24"/>
          <w:lang w:val="tg-Cyrl-TJ"/>
        </w:rPr>
        <w:t xml:space="preserve"> </w:t>
      </w:r>
    </w:p>
    <w:p w:rsidR="00FF6FAB" w:rsidRPr="00D83013" w:rsidRDefault="00FF6FAB" w:rsidP="004E6F65">
      <w:pPr>
        <w:spacing w:line="240" w:lineRule="auto"/>
        <w:ind w:firstLine="708"/>
        <w:jc w:val="both"/>
        <w:rPr>
          <w:rFonts w:ascii="Times New Roman" w:hAnsi="Times New Roman" w:cs="Times New Roman"/>
          <w:i/>
          <w:sz w:val="24"/>
          <w:szCs w:val="24"/>
          <w:lang w:val="tg-Cyrl-TJ"/>
        </w:rPr>
      </w:pPr>
      <w:r w:rsidRPr="00D83013">
        <w:rPr>
          <w:rFonts w:ascii="Times New Roman" w:hAnsi="Times New Roman" w:cs="Times New Roman"/>
          <w:i/>
          <w:sz w:val="24"/>
          <w:szCs w:val="24"/>
          <w:lang w:val="tg-Cyrl-TJ"/>
        </w:rPr>
        <w:t xml:space="preserve">Деҳаи </w:t>
      </w:r>
      <w:r w:rsidR="00BD5B90">
        <w:rPr>
          <w:rFonts w:ascii="Times New Roman" w:hAnsi="Times New Roman" w:cs="Times New Roman"/>
          <w:i/>
          <w:sz w:val="24"/>
          <w:szCs w:val="24"/>
          <w:lang w:val="tg-Cyrl-TJ"/>
        </w:rPr>
        <w:t>Гул</w:t>
      </w:r>
      <w:r w:rsidR="00C22898">
        <w:rPr>
          <w:rFonts w:ascii="Times New Roman" w:hAnsi="Times New Roman" w:cs="Times New Roman"/>
          <w:i/>
          <w:sz w:val="24"/>
          <w:szCs w:val="24"/>
          <w:lang w:val="tg-Cyrl-TJ"/>
        </w:rPr>
        <w:t xml:space="preserve">зор </w:t>
      </w:r>
      <w:r w:rsidR="00BD5B90">
        <w:rPr>
          <w:rFonts w:ascii="Times New Roman" w:hAnsi="Times New Roman" w:cs="Times New Roman"/>
          <w:i/>
          <w:sz w:val="24"/>
          <w:szCs w:val="24"/>
          <w:lang w:val="tg-Cyrl-TJ"/>
        </w:rPr>
        <w:t xml:space="preserve">яке аз деҳаҳои сатҳи </w:t>
      </w:r>
      <w:r w:rsidRPr="00D83013">
        <w:rPr>
          <w:rFonts w:ascii="Times New Roman" w:hAnsi="Times New Roman" w:cs="Times New Roman"/>
          <w:i/>
          <w:sz w:val="24"/>
          <w:szCs w:val="24"/>
          <w:lang w:val="tg-Cyrl-TJ"/>
        </w:rPr>
        <w:t xml:space="preserve">ҷамоати Даҳана ҳисоб меёбад </w:t>
      </w:r>
      <w:r w:rsidR="00BD5B90">
        <w:rPr>
          <w:rFonts w:ascii="Times New Roman" w:hAnsi="Times New Roman" w:cs="Times New Roman"/>
          <w:i/>
          <w:sz w:val="24"/>
          <w:szCs w:val="24"/>
          <w:lang w:val="tg-Cyrl-TJ"/>
        </w:rPr>
        <w:t xml:space="preserve">,ки дар он </w:t>
      </w:r>
      <w:r w:rsidR="00943A2A">
        <w:rPr>
          <w:rFonts w:ascii="Times New Roman" w:hAnsi="Times New Roman" w:cs="Times New Roman"/>
          <w:i/>
          <w:sz w:val="24"/>
          <w:szCs w:val="24"/>
          <w:lang w:val="tg-Cyrl-TJ"/>
        </w:rPr>
        <w:t>иншоотҳои инфра</w:t>
      </w:r>
      <w:r w:rsidRPr="00D83013">
        <w:rPr>
          <w:rFonts w:ascii="Times New Roman" w:hAnsi="Times New Roman" w:cs="Times New Roman"/>
          <w:i/>
          <w:sz w:val="24"/>
          <w:szCs w:val="24"/>
          <w:lang w:val="tg-Cyrl-TJ"/>
        </w:rPr>
        <w:t>сохтор</w:t>
      </w:r>
      <w:r w:rsidR="007A6DE5" w:rsidRPr="00D83013">
        <w:rPr>
          <w:rFonts w:ascii="Times New Roman" w:hAnsi="Times New Roman" w:cs="Times New Roman"/>
          <w:i/>
          <w:sz w:val="24"/>
          <w:szCs w:val="24"/>
          <w:lang w:val="tg-Cyrl-TJ"/>
        </w:rPr>
        <w:t>ӣ</w:t>
      </w:r>
      <w:r w:rsidRPr="00D83013">
        <w:rPr>
          <w:rFonts w:ascii="Times New Roman" w:hAnsi="Times New Roman" w:cs="Times New Roman"/>
          <w:i/>
          <w:sz w:val="24"/>
          <w:szCs w:val="24"/>
          <w:lang w:val="tg-Cyrl-TJ"/>
        </w:rPr>
        <w:t xml:space="preserve"> б</w:t>
      </w:r>
      <w:r w:rsidR="00943A2A">
        <w:rPr>
          <w:rFonts w:ascii="Times New Roman" w:hAnsi="Times New Roman" w:cs="Times New Roman"/>
          <w:i/>
          <w:sz w:val="24"/>
          <w:szCs w:val="24"/>
          <w:lang w:val="tg-Cyrl-TJ"/>
        </w:rPr>
        <w:t>а монанди МТМУ№17</w:t>
      </w:r>
      <w:r w:rsidR="00BD5B90">
        <w:rPr>
          <w:rFonts w:ascii="Times New Roman" w:hAnsi="Times New Roman" w:cs="Times New Roman"/>
          <w:i/>
          <w:sz w:val="24"/>
          <w:szCs w:val="24"/>
          <w:lang w:val="tg-Cyrl-TJ"/>
        </w:rPr>
        <w:t xml:space="preserve">, </w:t>
      </w:r>
      <w:r w:rsidR="00EA4D71">
        <w:rPr>
          <w:rFonts w:ascii="Times New Roman" w:hAnsi="Times New Roman" w:cs="Times New Roman"/>
          <w:i/>
          <w:sz w:val="24"/>
          <w:szCs w:val="24"/>
          <w:lang w:val="tg-Cyrl-TJ"/>
        </w:rPr>
        <w:t>б</w:t>
      </w:r>
      <w:r w:rsidR="00BD5B90">
        <w:rPr>
          <w:rFonts w:ascii="Times New Roman" w:hAnsi="Times New Roman" w:cs="Times New Roman"/>
          <w:i/>
          <w:sz w:val="24"/>
          <w:szCs w:val="24"/>
          <w:lang w:val="tg-Cyrl-TJ"/>
        </w:rPr>
        <w:t>унгоҳи ти</w:t>
      </w:r>
      <w:r w:rsidR="00EA4D71">
        <w:rPr>
          <w:rFonts w:ascii="Times New Roman" w:hAnsi="Times New Roman" w:cs="Times New Roman"/>
          <w:i/>
          <w:sz w:val="24"/>
          <w:szCs w:val="24"/>
          <w:lang w:val="tg-Cyrl-TJ"/>
        </w:rPr>
        <w:t>ббӣ</w:t>
      </w:r>
      <w:r w:rsidRPr="00D83013">
        <w:rPr>
          <w:rFonts w:ascii="Times New Roman" w:hAnsi="Times New Roman" w:cs="Times New Roman"/>
          <w:i/>
          <w:sz w:val="24"/>
          <w:szCs w:val="24"/>
          <w:lang w:val="tg-Cyrl-TJ"/>
        </w:rPr>
        <w:t>, системаи таъмин</w:t>
      </w:r>
      <w:r w:rsidR="00943A2A">
        <w:rPr>
          <w:rFonts w:ascii="Times New Roman" w:hAnsi="Times New Roman" w:cs="Times New Roman"/>
          <w:i/>
          <w:sz w:val="24"/>
          <w:szCs w:val="24"/>
          <w:lang w:val="tg-Cyrl-TJ"/>
        </w:rPr>
        <w:t>,</w:t>
      </w:r>
      <w:r w:rsidRPr="00D83013">
        <w:rPr>
          <w:rFonts w:ascii="Times New Roman" w:hAnsi="Times New Roman" w:cs="Times New Roman"/>
          <w:i/>
          <w:sz w:val="24"/>
          <w:szCs w:val="24"/>
          <w:lang w:val="tg-Cyrl-TJ"/>
        </w:rPr>
        <w:t>и о</w:t>
      </w:r>
      <w:r w:rsidR="00943A2A">
        <w:rPr>
          <w:rFonts w:ascii="Times New Roman" w:hAnsi="Times New Roman" w:cs="Times New Roman"/>
          <w:i/>
          <w:sz w:val="24"/>
          <w:szCs w:val="24"/>
          <w:lang w:val="tg-Cyrl-TJ"/>
        </w:rPr>
        <w:t xml:space="preserve">б, барқ ва роҳҳои дохилии деҳа мавчуд </w:t>
      </w:r>
      <w:r w:rsidR="00955B98" w:rsidRPr="00D83013">
        <w:rPr>
          <w:rFonts w:ascii="Times New Roman" w:hAnsi="Times New Roman" w:cs="Times New Roman"/>
          <w:i/>
          <w:sz w:val="24"/>
          <w:szCs w:val="24"/>
          <w:lang w:val="tg-Cyrl-TJ"/>
        </w:rPr>
        <w:t>ҳастанд ва</w:t>
      </w:r>
      <w:r w:rsidRPr="00D83013">
        <w:rPr>
          <w:rFonts w:ascii="Times New Roman" w:hAnsi="Times New Roman" w:cs="Times New Roman"/>
          <w:i/>
          <w:sz w:val="24"/>
          <w:szCs w:val="24"/>
          <w:lang w:val="tg-Cyrl-TJ"/>
        </w:rPr>
        <w:t xml:space="preserve"> </w:t>
      </w:r>
      <w:r w:rsidR="00943A2A">
        <w:rPr>
          <w:rFonts w:ascii="Times New Roman" w:hAnsi="Times New Roman" w:cs="Times New Roman"/>
          <w:i/>
          <w:sz w:val="24"/>
          <w:szCs w:val="24"/>
          <w:lang w:val="tg-Cyrl-TJ"/>
        </w:rPr>
        <w:t>қисман ё пурра кору фаъолият доранд.</w:t>
      </w:r>
      <w:r w:rsidRPr="00D83013">
        <w:rPr>
          <w:rFonts w:ascii="Times New Roman" w:hAnsi="Times New Roman" w:cs="Times New Roman"/>
          <w:i/>
          <w:sz w:val="24"/>
          <w:szCs w:val="24"/>
          <w:lang w:val="tg-Cyrl-TJ"/>
        </w:rPr>
        <w:t xml:space="preserve"> </w:t>
      </w:r>
      <w:r w:rsidR="00943A2A">
        <w:rPr>
          <w:rFonts w:ascii="Times New Roman" w:hAnsi="Times New Roman" w:cs="Times New Roman"/>
          <w:i/>
          <w:sz w:val="24"/>
          <w:szCs w:val="24"/>
          <w:lang w:val="tg-Cyrl-TJ"/>
        </w:rPr>
        <w:t xml:space="preserve"> Системаи оби нӯшокӣ </w:t>
      </w:r>
      <w:r w:rsidRPr="00D83013">
        <w:rPr>
          <w:rFonts w:ascii="Times New Roman" w:hAnsi="Times New Roman" w:cs="Times New Roman"/>
          <w:i/>
          <w:sz w:val="24"/>
          <w:szCs w:val="24"/>
          <w:lang w:val="tg-Cyrl-TJ"/>
        </w:rPr>
        <w:t>баъди хизмати солҳои тӯлонӣ</w:t>
      </w:r>
      <w:r w:rsidR="00943A2A">
        <w:rPr>
          <w:rFonts w:ascii="Times New Roman" w:hAnsi="Times New Roman" w:cs="Times New Roman"/>
          <w:i/>
          <w:sz w:val="24"/>
          <w:szCs w:val="24"/>
          <w:lang w:val="tg-Cyrl-TJ"/>
        </w:rPr>
        <w:t xml:space="preserve"> корношояму таъмирталаб шудааст,таъмини оби нӯшокӣ ба аҳолии деҳа ғайриқаноатбахш мебошад</w:t>
      </w:r>
      <w:r w:rsidR="00655F5F">
        <w:rPr>
          <w:rFonts w:ascii="Times New Roman" w:hAnsi="Times New Roman" w:cs="Times New Roman"/>
          <w:i/>
          <w:sz w:val="24"/>
          <w:szCs w:val="24"/>
          <w:lang w:val="tg-Cyrl-TJ"/>
        </w:rPr>
        <w:t>,</w:t>
      </w:r>
      <w:r w:rsidR="00943A2A">
        <w:rPr>
          <w:rFonts w:ascii="Times New Roman" w:hAnsi="Times New Roman" w:cs="Times New Roman"/>
          <w:i/>
          <w:sz w:val="24"/>
          <w:szCs w:val="24"/>
          <w:lang w:val="tg-Cyrl-TJ"/>
        </w:rPr>
        <w:t>,</w:t>
      </w:r>
      <w:r w:rsidR="00655F5F">
        <w:rPr>
          <w:rFonts w:ascii="Times New Roman" w:hAnsi="Times New Roman" w:cs="Times New Roman"/>
          <w:i/>
          <w:sz w:val="24"/>
          <w:szCs w:val="24"/>
          <w:lang w:val="tg-Cyrl-TJ"/>
        </w:rPr>
        <w:t>сохтмони мактаби нави замонавӣ ниёз дорад.Роҳҳои дохилии деҳа қисман сангрез ва заминӣ буда дар ҳолати бад қарор доранд.</w:t>
      </w:r>
    </w:p>
    <w:p w:rsidR="00FF6FAB" w:rsidRPr="00943A2A" w:rsidRDefault="00FF6FAB" w:rsidP="004E6F65">
      <w:pPr>
        <w:spacing w:line="240" w:lineRule="auto"/>
        <w:jc w:val="both"/>
        <w:rPr>
          <w:rFonts w:ascii="Times New Roman" w:hAnsi="Times New Roman" w:cs="Times New Roman"/>
          <w:bCs/>
          <w:iCs/>
          <w:sz w:val="24"/>
          <w:szCs w:val="24"/>
          <w:lang w:val="tg-Cyrl-TJ"/>
        </w:rPr>
      </w:pPr>
      <w:r w:rsidRPr="00BE5BC4">
        <w:rPr>
          <w:rFonts w:ascii="Times New Roman" w:hAnsi="Times New Roman" w:cs="Times New Roman"/>
          <w:iCs/>
          <w:sz w:val="24"/>
          <w:szCs w:val="24"/>
          <w:lang w:val="tg-Cyrl-TJ"/>
        </w:rPr>
        <w:t xml:space="preserve">  </w:t>
      </w:r>
      <w:r w:rsidRPr="00943A2A">
        <w:rPr>
          <w:rFonts w:ascii="Times New Roman" w:hAnsi="Times New Roman" w:cs="Times New Roman"/>
          <w:bCs/>
          <w:iCs/>
          <w:sz w:val="24"/>
          <w:szCs w:val="24"/>
          <w:lang w:val="tg-Cyrl-TJ"/>
        </w:rPr>
        <w:t>Таҳлили сатҳи зиндагонии аҳолии деҳаи</w:t>
      </w:r>
      <w:r w:rsidR="00AB56FD" w:rsidRPr="00943A2A">
        <w:rPr>
          <w:rFonts w:ascii="Times New Roman" w:hAnsi="Times New Roman" w:cs="Times New Roman"/>
          <w:bCs/>
          <w:iCs/>
          <w:sz w:val="24"/>
          <w:szCs w:val="24"/>
          <w:lang w:val="tg-Cyrl-TJ"/>
        </w:rPr>
        <w:t xml:space="preserve"> Гул</w:t>
      </w:r>
      <w:r w:rsidR="00C22898" w:rsidRPr="00943A2A">
        <w:rPr>
          <w:rFonts w:ascii="Times New Roman" w:hAnsi="Times New Roman" w:cs="Times New Roman"/>
          <w:bCs/>
          <w:iCs/>
          <w:sz w:val="24"/>
          <w:szCs w:val="24"/>
          <w:lang w:val="tg-Cyrl-TJ"/>
        </w:rPr>
        <w:t>зор</w:t>
      </w:r>
      <w:r w:rsidR="00EA4D71" w:rsidRPr="00943A2A">
        <w:rPr>
          <w:rFonts w:ascii="Times New Roman" w:hAnsi="Times New Roman" w:cs="Times New Roman"/>
          <w:bCs/>
          <w:iCs/>
          <w:sz w:val="24"/>
          <w:szCs w:val="24"/>
          <w:lang w:val="tg-Cyrl-TJ"/>
        </w:rPr>
        <w:t>.</w:t>
      </w:r>
    </w:p>
    <w:p w:rsidR="00FF6FAB" w:rsidRPr="00357F80" w:rsidRDefault="00FF6FAB" w:rsidP="004E6F65">
      <w:pPr>
        <w:pStyle w:val="a3"/>
        <w:numPr>
          <w:ilvl w:val="0"/>
          <w:numId w:val="29"/>
        </w:numPr>
        <w:spacing w:line="240" w:lineRule="auto"/>
        <w:jc w:val="both"/>
        <w:rPr>
          <w:rFonts w:ascii="Times New Roman" w:hAnsi="Times New Roman" w:cs="Times New Roman"/>
          <w:bCs/>
          <w:i/>
          <w:sz w:val="24"/>
          <w:szCs w:val="24"/>
          <w:lang w:val="tg-Cyrl-TJ"/>
        </w:rPr>
      </w:pPr>
      <w:r w:rsidRPr="00357F80">
        <w:rPr>
          <w:rFonts w:ascii="Times New Roman" w:hAnsi="Times New Roman" w:cs="Times New Roman"/>
          <w:bCs/>
          <w:i/>
          <w:sz w:val="24"/>
          <w:szCs w:val="24"/>
          <w:lang w:val="tg-Cyrl-TJ"/>
        </w:rPr>
        <w:t>Инфросохторҳои мавҷудбуда дар алоҳидаг</w:t>
      </w:r>
      <w:r w:rsidR="007A6DE5" w:rsidRPr="00DC30A6">
        <w:rPr>
          <w:rFonts w:ascii="Times New Roman" w:hAnsi="Times New Roman" w:cs="Times New Roman"/>
          <w:bCs/>
          <w:i/>
          <w:sz w:val="24"/>
          <w:szCs w:val="24"/>
          <w:lang w:val="tg-Cyrl-TJ"/>
        </w:rPr>
        <w:t>ӣ</w:t>
      </w:r>
      <w:r w:rsidR="00FC2847" w:rsidRPr="00357F80">
        <w:rPr>
          <w:rFonts w:ascii="Times New Roman" w:hAnsi="Times New Roman" w:cs="Times New Roman"/>
          <w:bCs/>
          <w:i/>
          <w:sz w:val="24"/>
          <w:szCs w:val="24"/>
          <w:lang w:val="tg-Cyrl-TJ"/>
        </w:rPr>
        <w:t xml:space="preserve"> арзёбӣ</w:t>
      </w:r>
      <w:r w:rsidRPr="00357F80">
        <w:rPr>
          <w:rFonts w:ascii="Times New Roman" w:hAnsi="Times New Roman" w:cs="Times New Roman"/>
          <w:bCs/>
          <w:i/>
          <w:sz w:val="24"/>
          <w:szCs w:val="24"/>
          <w:lang w:val="tg-Cyrl-TJ"/>
        </w:rPr>
        <w:t xml:space="preserve"> шуда</w:t>
      </w:r>
      <w:r w:rsidR="007A6DE5" w:rsidRPr="00DC30A6">
        <w:rPr>
          <w:rFonts w:ascii="Times New Roman" w:hAnsi="Times New Roman" w:cs="Times New Roman"/>
          <w:bCs/>
          <w:i/>
          <w:sz w:val="24"/>
          <w:szCs w:val="24"/>
          <w:lang w:val="tg-Cyrl-TJ"/>
        </w:rPr>
        <w:t>,</w:t>
      </w:r>
      <w:r w:rsidRPr="00357F80">
        <w:rPr>
          <w:rFonts w:ascii="Times New Roman" w:hAnsi="Times New Roman" w:cs="Times New Roman"/>
          <w:bCs/>
          <w:i/>
          <w:sz w:val="24"/>
          <w:szCs w:val="24"/>
          <w:lang w:val="tg-Cyrl-TJ"/>
        </w:rPr>
        <w:t xml:space="preserve"> ҳолати онҳо шарҳ дода шудааст ва инчунин талаботи ҷомеа ба </w:t>
      </w:r>
      <w:r w:rsidR="00FC2847" w:rsidRPr="00357F80">
        <w:rPr>
          <w:rFonts w:ascii="Times New Roman" w:hAnsi="Times New Roman" w:cs="Times New Roman"/>
          <w:bCs/>
          <w:i/>
          <w:sz w:val="24"/>
          <w:szCs w:val="24"/>
          <w:lang w:val="tg-Cyrl-TJ"/>
        </w:rPr>
        <w:t>навъҳои дигари хизматрасониҳои иҷтимоию иқ</w:t>
      </w:r>
      <w:r w:rsidRPr="00357F80">
        <w:rPr>
          <w:rFonts w:ascii="Times New Roman" w:hAnsi="Times New Roman" w:cs="Times New Roman"/>
          <w:bCs/>
          <w:i/>
          <w:sz w:val="24"/>
          <w:szCs w:val="24"/>
          <w:lang w:val="tg-Cyrl-TJ"/>
        </w:rPr>
        <w:t>тисод</w:t>
      </w:r>
      <w:r w:rsidR="007A6DE5" w:rsidRPr="00DC30A6">
        <w:rPr>
          <w:rFonts w:ascii="Times New Roman" w:hAnsi="Times New Roman" w:cs="Times New Roman"/>
          <w:bCs/>
          <w:i/>
          <w:sz w:val="24"/>
          <w:szCs w:val="24"/>
          <w:lang w:val="tg-Cyrl-TJ"/>
        </w:rPr>
        <w:t>ӣ</w:t>
      </w:r>
      <w:r w:rsidRPr="00357F80">
        <w:rPr>
          <w:rFonts w:ascii="Times New Roman" w:hAnsi="Times New Roman" w:cs="Times New Roman"/>
          <w:bCs/>
          <w:i/>
          <w:sz w:val="24"/>
          <w:szCs w:val="24"/>
          <w:lang w:val="tg-Cyrl-TJ"/>
        </w:rPr>
        <w:t xml:space="preserve"> муайян карда шудааст. Татқиқотчиён дар хулосаеанд, ки иншоотҳои мавҷудбуда таъмиру бозсоз</w:t>
      </w:r>
      <w:r w:rsidR="007A6DE5" w:rsidRPr="00DC30A6">
        <w:rPr>
          <w:rFonts w:ascii="Times New Roman" w:hAnsi="Times New Roman" w:cs="Times New Roman"/>
          <w:bCs/>
          <w:i/>
          <w:sz w:val="24"/>
          <w:szCs w:val="24"/>
          <w:lang w:val="tg-Cyrl-TJ"/>
        </w:rPr>
        <w:t>ӣ</w:t>
      </w:r>
      <w:r w:rsidRPr="00357F80">
        <w:rPr>
          <w:rFonts w:ascii="Times New Roman" w:hAnsi="Times New Roman" w:cs="Times New Roman"/>
          <w:bCs/>
          <w:i/>
          <w:sz w:val="24"/>
          <w:szCs w:val="24"/>
          <w:lang w:val="tg-Cyrl-TJ"/>
        </w:rPr>
        <w:t xml:space="preserve"> карда шуда</w:t>
      </w:r>
      <w:r w:rsidR="007A6DE5" w:rsidRPr="00DC30A6">
        <w:rPr>
          <w:rFonts w:ascii="Times New Roman" w:hAnsi="Times New Roman" w:cs="Times New Roman"/>
          <w:bCs/>
          <w:i/>
          <w:sz w:val="24"/>
          <w:szCs w:val="24"/>
          <w:lang w:val="tg-Cyrl-TJ"/>
        </w:rPr>
        <w:t>,</w:t>
      </w:r>
      <w:r w:rsidRPr="00357F80">
        <w:rPr>
          <w:rFonts w:ascii="Times New Roman" w:hAnsi="Times New Roman" w:cs="Times New Roman"/>
          <w:bCs/>
          <w:i/>
          <w:sz w:val="24"/>
          <w:szCs w:val="24"/>
          <w:lang w:val="tg-Cyrl-TJ"/>
        </w:rPr>
        <w:t xml:space="preserve"> талаботи ҷомеа ба инфросохторҳои нав ба иноб</w:t>
      </w:r>
      <w:r w:rsidR="00FC2847" w:rsidRPr="00357F80">
        <w:rPr>
          <w:rFonts w:ascii="Times New Roman" w:hAnsi="Times New Roman" w:cs="Times New Roman"/>
          <w:bCs/>
          <w:i/>
          <w:sz w:val="24"/>
          <w:szCs w:val="24"/>
          <w:lang w:val="tg-Cyrl-TJ"/>
        </w:rPr>
        <w:t>ат</w:t>
      </w:r>
      <w:r w:rsidRPr="00357F80">
        <w:rPr>
          <w:rFonts w:ascii="Times New Roman" w:hAnsi="Times New Roman" w:cs="Times New Roman"/>
          <w:bCs/>
          <w:i/>
          <w:sz w:val="24"/>
          <w:szCs w:val="24"/>
          <w:lang w:val="tg-Cyrl-TJ"/>
        </w:rPr>
        <w:t xml:space="preserve"> гирифта шаванд.</w:t>
      </w:r>
    </w:p>
    <w:p w:rsidR="00FF6FAB" w:rsidRPr="00357F80" w:rsidRDefault="00FF6FAB" w:rsidP="004E6F65">
      <w:pPr>
        <w:pStyle w:val="a3"/>
        <w:numPr>
          <w:ilvl w:val="0"/>
          <w:numId w:val="29"/>
        </w:numPr>
        <w:spacing w:line="240" w:lineRule="auto"/>
        <w:jc w:val="both"/>
        <w:rPr>
          <w:rFonts w:ascii="Times New Roman" w:hAnsi="Times New Roman" w:cs="Times New Roman"/>
          <w:bCs/>
          <w:i/>
          <w:sz w:val="24"/>
          <w:szCs w:val="24"/>
          <w:lang w:val="tg-Cyrl-TJ"/>
        </w:rPr>
      </w:pPr>
      <w:r w:rsidRPr="00357F80">
        <w:rPr>
          <w:rFonts w:ascii="Times New Roman" w:hAnsi="Times New Roman" w:cs="Times New Roman"/>
          <w:bCs/>
          <w:i/>
          <w:sz w:val="24"/>
          <w:szCs w:val="24"/>
          <w:lang w:val="tg-Cyrl-TJ"/>
        </w:rPr>
        <w:t>Ҳолати фавти к</w:t>
      </w:r>
      <w:r w:rsidR="007A6DE5" w:rsidRPr="00DC30A6">
        <w:rPr>
          <w:rFonts w:ascii="Times New Roman" w:hAnsi="Times New Roman" w:cs="Times New Roman"/>
          <w:bCs/>
          <w:i/>
          <w:sz w:val="24"/>
          <w:szCs w:val="24"/>
          <w:lang w:val="tg-Cyrl-TJ"/>
        </w:rPr>
        <w:t>ӯ</w:t>
      </w:r>
      <w:r w:rsidRPr="00357F80">
        <w:rPr>
          <w:rFonts w:ascii="Times New Roman" w:hAnsi="Times New Roman" w:cs="Times New Roman"/>
          <w:bCs/>
          <w:i/>
          <w:sz w:val="24"/>
          <w:szCs w:val="24"/>
          <w:lang w:val="tg-Cyrl-TJ"/>
        </w:rPr>
        <w:t>дакон аз сабаби касалиҳои сироят</w:t>
      </w:r>
      <w:r w:rsidR="007A6DE5" w:rsidRPr="00DC30A6">
        <w:rPr>
          <w:rFonts w:ascii="Times New Roman" w:hAnsi="Times New Roman" w:cs="Times New Roman"/>
          <w:bCs/>
          <w:i/>
          <w:sz w:val="24"/>
          <w:szCs w:val="24"/>
          <w:lang w:val="tg-Cyrl-TJ"/>
        </w:rPr>
        <w:t>ӣ</w:t>
      </w:r>
      <w:r w:rsidRPr="00357F80">
        <w:rPr>
          <w:rFonts w:ascii="Times New Roman" w:hAnsi="Times New Roman" w:cs="Times New Roman"/>
          <w:bCs/>
          <w:i/>
          <w:sz w:val="24"/>
          <w:szCs w:val="24"/>
          <w:lang w:val="tg-Cyrl-TJ"/>
        </w:rPr>
        <w:t xml:space="preserve"> ба қайд гирифта нашудааст.</w:t>
      </w:r>
    </w:p>
    <w:p w:rsidR="00FF6FAB" w:rsidRPr="00690FA9" w:rsidRDefault="00C22898" w:rsidP="004E6F65">
      <w:pPr>
        <w:pStyle w:val="a3"/>
        <w:numPr>
          <w:ilvl w:val="0"/>
          <w:numId w:val="29"/>
        </w:numPr>
        <w:spacing w:line="240" w:lineRule="auto"/>
        <w:jc w:val="both"/>
        <w:rPr>
          <w:rFonts w:ascii="Times New Roman" w:hAnsi="Times New Roman" w:cs="Times New Roman"/>
          <w:bCs/>
          <w:i/>
          <w:sz w:val="24"/>
          <w:szCs w:val="24"/>
          <w:lang w:val="tg-Cyrl-TJ"/>
        </w:rPr>
      </w:pPr>
      <w:r w:rsidRPr="00690FA9">
        <w:rPr>
          <w:rFonts w:ascii="Times New Roman" w:hAnsi="Times New Roman" w:cs="Times New Roman"/>
          <w:bCs/>
          <w:i/>
          <w:sz w:val="24"/>
          <w:szCs w:val="24"/>
          <w:lang w:val="tg-Cyrl-TJ"/>
        </w:rPr>
        <w:t>Дар деҳа 5</w:t>
      </w:r>
      <w:r w:rsidR="00EA4D71" w:rsidRPr="00690FA9">
        <w:rPr>
          <w:rFonts w:ascii="Times New Roman" w:hAnsi="Times New Roman" w:cs="Times New Roman"/>
          <w:bCs/>
          <w:i/>
          <w:sz w:val="24"/>
          <w:szCs w:val="24"/>
          <w:lang w:val="tg-Cyrl-TJ"/>
        </w:rPr>
        <w:t xml:space="preserve"> </w:t>
      </w:r>
      <w:r w:rsidR="007A6DE5" w:rsidRPr="00690FA9">
        <w:rPr>
          <w:rFonts w:ascii="Times New Roman" w:hAnsi="Times New Roman" w:cs="Times New Roman"/>
          <w:bCs/>
          <w:i/>
          <w:sz w:val="24"/>
          <w:szCs w:val="24"/>
          <w:lang w:val="tg-Cyrl-TJ"/>
        </w:rPr>
        <w:t>хонаводаҳои бесаробон</w:t>
      </w:r>
      <w:r w:rsidR="00657C6E" w:rsidRPr="00690FA9">
        <w:rPr>
          <w:rFonts w:ascii="Times New Roman" w:hAnsi="Times New Roman" w:cs="Times New Roman"/>
          <w:bCs/>
          <w:i/>
          <w:sz w:val="24"/>
          <w:szCs w:val="24"/>
          <w:lang w:val="tg-Cyrl-TJ"/>
        </w:rPr>
        <w:t xml:space="preserve"> </w:t>
      </w:r>
      <w:r>
        <w:rPr>
          <w:rFonts w:ascii="Times New Roman" w:hAnsi="Times New Roman" w:cs="Times New Roman"/>
          <w:bCs/>
          <w:i/>
          <w:sz w:val="24"/>
          <w:szCs w:val="24"/>
          <w:lang w:val="tg-Cyrl-TJ"/>
        </w:rPr>
        <w:t>ва 17</w:t>
      </w:r>
      <w:r w:rsidR="00657C6E" w:rsidRPr="00DC30A6">
        <w:rPr>
          <w:rFonts w:ascii="Times New Roman" w:hAnsi="Times New Roman" w:cs="Times New Roman"/>
          <w:bCs/>
          <w:i/>
          <w:sz w:val="24"/>
          <w:szCs w:val="24"/>
          <w:lang w:val="tg-Cyrl-TJ"/>
        </w:rPr>
        <w:t xml:space="preserve"> нафар маъюбон</w:t>
      </w:r>
      <w:r w:rsidR="007A6DE5" w:rsidRPr="00DC30A6">
        <w:rPr>
          <w:rFonts w:ascii="Times New Roman" w:hAnsi="Times New Roman" w:cs="Times New Roman"/>
          <w:bCs/>
          <w:i/>
          <w:sz w:val="24"/>
          <w:szCs w:val="24"/>
          <w:lang w:val="tg-Cyrl-TJ"/>
        </w:rPr>
        <w:t xml:space="preserve"> </w:t>
      </w:r>
      <w:r w:rsidR="00FF6FAB" w:rsidRPr="00690FA9">
        <w:rPr>
          <w:rFonts w:ascii="Times New Roman" w:hAnsi="Times New Roman" w:cs="Times New Roman"/>
          <w:bCs/>
          <w:i/>
          <w:sz w:val="24"/>
          <w:szCs w:val="24"/>
          <w:lang w:val="tg-Cyrl-TJ"/>
        </w:rPr>
        <w:t>истиқомат доранд ва онҳо бо нафақаи иҷтим</w:t>
      </w:r>
      <w:r w:rsidR="007A6DE5" w:rsidRPr="00DC30A6">
        <w:rPr>
          <w:rFonts w:ascii="Times New Roman" w:hAnsi="Times New Roman" w:cs="Times New Roman"/>
          <w:bCs/>
          <w:i/>
          <w:sz w:val="24"/>
          <w:szCs w:val="24"/>
          <w:lang w:val="tg-Cyrl-TJ"/>
        </w:rPr>
        <w:t>о</w:t>
      </w:r>
      <w:r w:rsidR="00FF6FAB" w:rsidRPr="00690FA9">
        <w:rPr>
          <w:rFonts w:ascii="Times New Roman" w:hAnsi="Times New Roman" w:cs="Times New Roman"/>
          <w:bCs/>
          <w:i/>
          <w:sz w:val="24"/>
          <w:szCs w:val="24"/>
          <w:lang w:val="tg-Cyrl-TJ"/>
        </w:rPr>
        <w:t>ӣ</w:t>
      </w:r>
      <w:r w:rsidR="0064755F" w:rsidRPr="00690FA9">
        <w:rPr>
          <w:rFonts w:ascii="Times New Roman" w:hAnsi="Times New Roman" w:cs="Times New Roman"/>
          <w:bCs/>
          <w:i/>
          <w:sz w:val="24"/>
          <w:szCs w:val="24"/>
          <w:lang w:val="tg-Cyrl-TJ"/>
        </w:rPr>
        <w:t xml:space="preserve">  таъмин ҳастанд ва Ш</w:t>
      </w:r>
      <w:r w:rsidR="00FF6FAB" w:rsidRPr="00690FA9">
        <w:rPr>
          <w:rFonts w:ascii="Times New Roman" w:hAnsi="Times New Roman" w:cs="Times New Roman"/>
          <w:bCs/>
          <w:i/>
          <w:sz w:val="24"/>
          <w:szCs w:val="24"/>
          <w:lang w:val="tg-Cyrl-TJ"/>
        </w:rPr>
        <w:t>ӯрои маҳалла аз ҳоли онҳо доимо бохабар аст.</w:t>
      </w:r>
    </w:p>
    <w:p w:rsidR="00FF6FAB" w:rsidRPr="00690FA9" w:rsidRDefault="00FF6FAB" w:rsidP="004E6F65">
      <w:pPr>
        <w:pStyle w:val="a3"/>
        <w:numPr>
          <w:ilvl w:val="0"/>
          <w:numId w:val="29"/>
        </w:numPr>
        <w:spacing w:line="240" w:lineRule="auto"/>
        <w:jc w:val="both"/>
        <w:rPr>
          <w:rFonts w:ascii="Times New Roman" w:hAnsi="Times New Roman" w:cs="Times New Roman"/>
          <w:bCs/>
          <w:i/>
          <w:sz w:val="24"/>
          <w:szCs w:val="24"/>
          <w:lang w:val="tg-Cyrl-TJ"/>
        </w:rPr>
      </w:pPr>
      <w:r w:rsidRPr="00690FA9">
        <w:rPr>
          <w:rFonts w:ascii="Times New Roman" w:hAnsi="Times New Roman" w:cs="Times New Roman"/>
          <w:i/>
          <w:sz w:val="24"/>
          <w:szCs w:val="24"/>
          <w:lang w:val="tg-Cyrl-TJ"/>
        </w:rPr>
        <w:t>Самтҳои асосии хароҷоти оилаи миёнаҳолро дар маҳал т</w:t>
      </w:r>
      <w:r w:rsidR="0092628C" w:rsidRPr="00690FA9">
        <w:rPr>
          <w:rFonts w:ascii="Times New Roman" w:hAnsi="Times New Roman" w:cs="Times New Roman"/>
          <w:i/>
          <w:sz w:val="24"/>
          <w:szCs w:val="24"/>
          <w:lang w:val="tg-Cyrl-TJ"/>
        </w:rPr>
        <w:t>аҳлил карда муайян кардем, ки 52</w:t>
      </w:r>
      <w:r w:rsidRPr="00690FA9">
        <w:rPr>
          <w:rFonts w:ascii="Times New Roman" w:hAnsi="Times New Roman" w:cs="Times New Roman"/>
          <w:i/>
          <w:sz w:val="24"/>
          <w:szCs w:val="24"/>
          <w:lang w:val="tg-Cyrl-TJ"/>
        </w:rPr>
        <w:t>%-и даромадҳои хо</w:t>
      </w:r>
      <w:r w:rsidR="0092628C" w:rsidRPr="00690FA9">
        <w:rPr>
          <w:rFonts w:ascii="Times New Roman" w:hAnsi="Times New Roman" w:cs="Times New Roman"/>
          <w:i/>
          <w:sz w:val="24"/>
          <w:szCs w:val="24"/>
          <w:lang w:val="tg-Cyrl-TJ"/>
        </w:rPr>
        <w:t>навода барои таъмини озуқа ва 22</w:t>
      </w:r>
      <w:r w:rsidRPr="00690FA9">
        <w:rPr>
          <w:rFonts w:ascii="Times New Roman" w:hAnsi="Times New Roman" w:cs="Times New Roman"/>
          <w:i/>
          <w:sz w:val="24"/>
          <w:szCs w:val="24"/>
          <w:lang w:val="tg-Cyrl-TJ"/>
        </w:rPr>
        <w:t>% барои хариди либоса ҳарҷ карда мешавад.</w:t>
      </w:r>
    </w:p>
    <w:p w:rsidR="00FF6FAB" w:rsidRPr="00690FA9" w:rsidRDefault="00FF6FAB" w:rsidP="004E6F65">
      <w:pPr>
        <w:pStyle w:val="a3"/>
        <w:numPr>
          <w:ilvl w:val="0"/>
          <w:numId w:val="29"/>
        </w:numPr>
        <w:spacing w:line="240" w:lineRule="auto"/>
        <w:jc w:val="both"/>
        <w:rPr>
          <w:rFonts w:ascii="Times New Roman" w:hAnsi="Times New Roman" w:cs="Times New Roman"/>
          <w:bCs/>
          <w:i/>
          <w:sz w:val="24"/>
          <w:szCs w:val="24"/>
          <w:lang w:val="tg-Cyrl-TJ"/>
        </w:rPr>
      </w:pPr>
      <w:r w:rsidRPr="00690FA9">
        <w:rPr>
          <w:rFonts w:ascii="Times New Roman" w:hAnsi="Times New Roman" w:cs="Times New Roman"/>
          <w:i/>
          <w:sz w:val="24"/>
          <w:szCs w:val="24"/>
          <w:lang w:val="tg-Cyrl-TJ"/>
        </w:rPr>
        <w:t>Шуғл, манбаъҳо ва сатҳи даромади аҳолӣ. Аз нишондод ва таҳлили ди</w:t>
      </w:r>
      <w:r w:rsidR="007A6DE5" w:rsidRPr="00DC30A6">
        <w:rPr>
          <w:rFonts w:ascii="Times New Roman" w:hAnsi="Times New Roman" w:cs="Times New Roman"/>
          <w:i/>
          <w:sz w:val="24"/>
          <w:szCs w:val="24"/>
          <w:lang w:val="tg-Cyrl-TJ"/>
        </w:rPr>
        <w:t>а</w:t>
      </w:r>
      <w:r w:rsidRPr="00690FA9">
        <w:rPr>
          <w:rFonts w:ascii="Times New Roman" w:hAnsi="Times New Roman" w:cs="Times New Roman"/>
          <w:i/>
          <w:sz w:val="24"/>
          <w:szCs w:val="24"/>
          <w:lang w:val="tg-Cyrl-TJ"/>
        </w:rPr>
        <w:t>грам</w:t>
      </w:r>
      <w:r w:rsidR="007A6DE5" w:rsidRPr="00DC30A6">
        <w:rPr>
          <w:rFonts w:ascii="Times New Roman" w:hAnsi="Times New Roman" w:cs="Times New Roman"/>
          <w:i/>
          <w:sz w:val="24"/>
          <w:szCs w:val="24"/>
          <w:lang w:val="tg-Cyrl-TJ"/>
        </w:rPr>
        <w:t>маи</w:t>
      </w:r>
      <w:r w:rsidRPr="00690FA9">
        <w:rPr>
          <w:rFonts w:ascii="Times New Roman" w:hAnsi="Times New Roman" w:cs="Times New Roman"/>
          <w:i/>
          <w:sz w:val="24"/>
          <w:szCs w:val="24"/>
          <w:lang w:val="tg-Cyrl-TJ"/>
        </w:rPr>
        <w:t xml:space="preserve"> шӯғл м</w:t>
      </w:r>
      <w:r w:rsidR="0092628C" w:rsidRPr="00690FA9">
        <w:rPr>
          <w:rFonts w:ascii="Times New Roman" w:hAnsi="Times New Roman" w:cs="Times New Roman"/>
          <w:i/>
          <w:sz w:val="24"/>
          <w:szCs w:val="24"/>
          <w:lang w:val="tg-Cyrl-TJ"/>
        </w:rPr>
        <w:t>аълум мешавад, ки 76</w:t>
      </w:r>
      <w:r w:rsidRPr="00690FA9">
        <w:rPr>
          <w:rFonts w:ascii="Times New Roman" w:hAnsi="Times New Roman" w:cs="Times New Roman"/>
          <w:i/>
          <w:sz w:val="24"/>
          <w:szCs w:val="24"/>
          <w:lang w:val="tg-Cyrl-TJ"/>
        </w:rPr>
        <w:t>%-и қувваҳои қо</w:t>
      </w:r>
      <w:r w:rsidR="00657C6E" w:rsidRPr="00690FA9">
        <w:rPr>
          <w:rFonts w:ascii="Times New Roman" w:hAnsi="Times New Roman" w:cs="Times New Roman"/>
          <w:i/>
          <w:sz w:val="24"/>
          <w:szCs w:val="24"/>
          <w:lang w:val="tg-Cyrl-TJ"/>
        </w:rPr>
        <w:t>били меҳнат ба гурӯҳи кишоварзон</w:t>
      </w:r>
      <w:r w:rsidR="0092628C" w:rsidRPr="00690FA9">
        <w:rPr>
          <w:rFonts w:ascii="Times New Roman" w:hAnsi="Times New Roman" w:cs="Times New Roman"/>
          <w:i/>
          <w:sz w:val="24"/>
          <w:szCs w:val="24"/>
          <w:lang w:val="tg-Cyrl-TJ"/>
        </w:rPr>
        <w:t xml:space="preserve"> ва 2</w:t>
      </w:r>
      <w:r w:rsidRPr="00690FA9">
        <w:rPr>
          <w:rFonts w:ascii="Times New Roman" w:hAnsi="Times New Roman" w:cs="Times New Roman"/>
          <w:i/>
          <w:sz w:val="24"/>
          <w:szCs w:val="24"/>
          <w:lang w:val="tg-Cyrl-TJ"/>
        </w:rPr>
        <w:t>% ба гурӯҳи кироякорҳо та</w:t>
      </w:r>
      <w:r w:rsidR="007A6DE5" w:rsidRPr="00DC30A6">
        <w:rPr>
          <w:rFonts w:ascii="Times New Roman" w:hAnsi="Times New Roman" w:cs="Times New Roman"/>
          <w:i/>
          <w:sz w:val="24"/>
          <w:szCs w:val="24"/>
          <w:lang w:val="tg-Cyrl-TJ"/>
        </w:rPr>
        <w:t>а</w:t>
      </w:r>
      <w:r w:rsidRPr="00690FA9">
        <w:rPr>
          <w:rFonts w:ascii="Times New Roman" w:hAnsi="Times New Roman" w:cs="Times New Roman"/>
          <w:i/>
          <w:sz w:val="24"/>
          <w:szCs w:val="24"/>
          <w:lang w:val="tg-Cyrl-TJ"/>
        </w:rPr>
        <w:t>луқ доранд. Манбаҳои асосии даромади сокинони деҳа дар шакл</w:t>
      </w:r>
      <w:r w:rsidR="00A813ED" w:rsidRPr="00690FA9">
        <w:rPr>
          <w:rFonts w:ascii="Times New Roman" w:hAnsi="Times New Roman" w:cs="Times New Roman"/>
          <w:i/>
          <w:sz w:val="24"/>
          <w:szCs w:val="24"/>
          <w:lang w:val="tg-Cyrl-TJ"/>
        </w:rPr>
        <w:t>и музди меҳнат ва аз ҳисоби фурӯ</w:t>
      </w:r>
      <w:r w:rsidRPr="00690FA9">
        <w:rPr>
          <w:rFonts w:ascii="Times New Roman" w:hAnsi="Times New Roman" w:cs="Times New Roman"/>
          <w:i/>
          <w:sz w:val="24"/>
          <w:szCs w:val="24"/>
          <w:lang w:val="tg-Cyrl-TJ"/>
        </w:rPr>
        <w:t>ши мол</w:t>
      </w:r>
      <w:r w:rsidR="007A6DE5" w:rsidRPr="00DC30A6">
        <w:rPr>
          <w:rFonts w:ascii="Times New Roman" w:hAnsi="Times New Roman" w:cs="Times New Roman"/>
          <w:i/>
          <w:sz w:val="24"/>
          <w:szCs w:val="24"/>
          <w:lang w:val="tg-Cyrl-TJ"/>
        </w:rPr>
        <w:t>у</w:t>
      </w:r>
      <w:r w:rsidRPr="00690FA9">
        <w:rPr>
          <w:rFonts w:ascii="Times New Roman" w:hAnsi="Times New Roman" w:cs="Times New Roman"/>
          <w:i/>
          <w:sz w:val="24"/>
          <w:szCs w:val="24"/>
          <w:lang w:val="tg-Cyrl-TJ"/>
        </w:rPr>
        <w:t xml:space="preserve"> маҳсулот мебошад. Са</w:t>
      </w:r>
      <w:r w:rsidR="00A813ED" w:rsidRPr="00690FA9">
        <w:rPr>
          <w:rFonts w:ascii="Times New Roman" w:hAnsi="Times New Roman" w:cs="Times New Roman"/>
          <w:i/>
          <w:sz w:val="24"/>
          <w:szCs w:val="24"/>
          <w:lang w:val="tg-Cyrl-TJ"/>
        </w:rPr>
        <w:t>тҳи даромади сокинони деҳа аз рӯ</w:t>
      </w:r>
      <w:r w:rsidR="005F645B" w:rsidRPr="00690FA9">
        <w:rPr>
          <w:rFonts w:ascii="Times New Roman" w:hAnsi="Times New Roman" w:cs="Times New Roman"/>
          <w:i/>
          <w:sz w:val="24"/>
          <w:szCs w:val="24"/>
          <w:lang w:val="tg-Cyrl-TJ"/>
        </w:rPr>
        <w:t>и шуғл:  муҳоҷирони меҳнатӣ 2500 сомонӣ,соҳибкорон2300сомонӣ ,кироякорҳо 1400 сомонӣ ,</w:t>
      </w:r>
      <w:r w:rsidRPr="00690FA9">
        <w:rPr>
          <w:rFonts w:ascii="Times New Roman" w:hAnsi="Times New Roman" w:cs="Times New Roman"/>
          <w:i/>
          <w:sz w:val="24"/>
          <w:szCs w:val="24"/>
          <w:lang w:val="tg-Cyrl-TJ"/>
        </w:rPr>
        <w:t xml:space="preserve">зиёиён 800 </w:t>
      </w:r>
      <w:r w:rsidR="005F645B" w:rsidRPr="00690FA9">
        <w:rPr>
          <w:rFonts w:ascii="Times New Roman" w:hAnsi="Times New Roman" w:cs="Times New Roman"/>
          <w:i/>
          <w:sz w:val="24"/>
          <w:szCs w:val="24"/>
          <w:lang w:val="tg-Cyrl-TJ"/>
        </w:rPr>
        <w:t>сомонӣ ва кишоварзон 430</w:t>
      </w:r>
      <w:r w:rsidRPr="00690FA9">
        <w:rPr>
          <w:rFonts w:ascii="Times New Roman" w:hAnsi="Times New Roman" w:cs="Times New Roman"/>
          <w:i/>
          <w:sz w:val="24"/>
          <w:szCs w:val="24"/>
          <w:lang w:val="tg-Cyrl-TJ"/>
        </w:rPr>
        <w:t>сомон</w:t>
      </w:r>
      <w:r w:rsidR="007A6DE5" w:rsidRPr="00DC30A6">
        <w:rPr>
          <w:rFonts w:ascii="Times New Roman" w:hAnsi="Times New Roman" w:cs="Times New Roman"/>
          <w:i/>
          <w:sz w:val="24"/>
          <w:szCs w:val="24"/>
          <w:lang w:val="tg-Cyrl-TJ"/>
        </w:rPr>
        <w:t>и</w:t>
      </w:r>
      <w:r w:rsidRPr="00690FA9">
        <w:rPr>
          <w:rFonts w:ascii="Times New Roman" w:hAnsi="Times New Roman" w:cs="Times New Roman"/>
          <w:i/>
          <w:sz w:val="24"/>
          <w:szCs w:val="24"/>
          <w:lang w:val="tg-Cyrl-TJ"/>
        </w:rPr>
        <w:t xml:space="preserve">ро дар  моҳ ташкил медиҳад. </w:t>
      </w:r>
    </w:p>
    <w:p w:rsidR="00FF6FAB" w:rsidRPr="00690FA9" w:rsidRDefault="00FF6FAB" w:rsidP="004E6F65">
      <w:pPr>
        <w:pStyle w:val="a3"/>
        <w:numPr>
          <w:ilvl w:val="0"/>
          <w:numId w:val="29"/>
        </w:numPr>
        <w:spacing w:line="240" w:lineRule="auto"/>
        <w:jc w:val="both"/>
        <w:rPr>
          <w:rFonts w:ascii="Palatino Linotype" w:hAnsi="Palatino Linotype" w:cs="Times New Roman"/>
          <w:bCs/>
          <w:i/>
          <w:sz w:val="24"/>
          <w:szCs w:val="24"/>
          <w:lang w:val="tg-Cyrl-TJ"/>
        </w:rPr>
      </w:pPr>
      <w:r w:rsidRPr="00690FA9">
        <w:rPr>
          <w:rFonts w:ascii="Palatino Linotype" w:hAnsi="Palatino Linotype"/>
          <w:i/>
          <w:sz w:val="24"/>
          <w:szCs w:val="24"/>
          <w:lang w:val="tg-Cyrl-TJ"/>
        </w:rPr>
        <w:t>Сабабҳои бекории аҳолии қобили меҳнат ва роҳҳои ҳалли мушкилот таҳлил карда шуд ва маълум гардид, ки набудани корхонаҳо, ҷойҳои кор</w:t>
      </w:r>
      <w:r w:rsidR="007A6DE5" w:rsidRPr="00DC30A6">
        <w:rPr>
          <w:rFonts w:ascii="Palatino Linotype" w:hAnsi="Palatino Linotype"/>
          <w:i/>
          <w:sz w:val="24"/>
          <w:szCs w:val="24"/>
          <w:lang w:val="tg-Cyrl-TJ"/>
        </w:rPr>
        <w:t>ӣ</w:t>
      </w:r>
      <w:r w:rsidRPr="00690FA9">
        <w:rPr>
          <w:rFonts w:ascii="Palatino Linotype" w:hAnsi="Palatino Linotype"/>
          <w:i/>
          <w:sz w:val="24"/>
          <w:szCs w:val="24"/>
          <w:lang w:val="tg-Cyrl-TJ"/>
        </w:rPr>
        <w:t xml:space="preserve"> ва паст будани музди кор</w:t>
      </w:r>
      <w:r w:rsidR="00657C6E" w:rsidRPr="00690FA9">
        <w:rPr>
          <w:rFonts w:ascii="Palatino Linotype" w:hAnsi="Palatino Linotype"/>
          <w:i/>
          <w:sz w:val="24"/>
          <w:szCs w:val="24"/>
          <w:lang w:val="tg-Cyrl-TJ"/>
        </w:rPr>
        <w:t xml:space="preserve"> яке</w:t>
      </w:r>
      <w:r w:rsidRPr="00690FA9">
        <w:rPr>
          <w:rFonts w:ascii="Palatino Linotype" w:hAnsi="Palatino Linotype"/>
          <w:i/>
          <w:sz w:val="24"/>
          <w:szCs w:val="24"/>
          <w:lang w:val="tg-Cyrl-TJ"/>
        </w:rPr>
        <w:t xml:space="preserve"> аз сабабҳои асосии бекорӣ ва ташкили корхонаҳо, кушодани ҷойхои нави кор</w:t>
      </w:r>
      <w:r w:rsidR="007A6DE5" w:rsidRPr="00DC30A6">
        <w:rPr>
          <w:rFonts w:ascii="Palatino Linotype" w:hAnsi="Palatino Linotype"/>
          <w:i/>
          <w:sz w:val="24"/>
          <w:szCs w:val="24"/>
          <w:lang w:val="tg-Cyrl-TJ"/>
        </w:rPr>
        <w:t>ӣ</w:t>
      </w:r>
      <w:r w:rsidR="00A813ED" w:rsidRPr="00690FA9">
        <w:rPr>
          <w:rFonts w:ascii="Palatino Linotype" w:hAnsi="Palatino Linotype"/>
          <w:i/>
          <w:sz w:val="24"/>
          <w:szCs w:val="24"/>
          <w:lang w:val="tg-Cyrl-TJ"/>
        </w:rPr>
        <w:t xml:space="preserve"> бо музди меҳнати муво</w:t>
      </w:r>
      <w:r w:rsidRPr="00690FA9">
        <w:rPr>
          <w:rFonts w:ascii="Palatino Linotype" w:hAnsi="Palatino Linotype"/>
          <w:i/>
          <w:sz w:val="24"/>
          <w:szCs w:val="24"/>
          <w:lang w:val="tg-Cyrl-TJ"/>
        </w:rPr>
        <w:t>фиқ, роҳи таъсир ба бекор</w:t>
      </w:r>
      <w:r w:rsidR="007A6DE5" w:rsidRPr="00DC30A6">
        <w:rPr>
          <w:rFonts w:ascii="Palatino Linotype" w:hAnsi="Palatino Linotype"/>
          <w:i/>
          <w:sz w:val="24"/>
          <w:szCs w:val="24"/>
          <w:lang w:val="tg-Cyrl-TJ"/>
        </w:rPr>
        <w:t>ӣ</w:t>
      </w:r>
      <w:r w:rsidRPr="00690FA9">
        <w:rPr>
          <w:rFonts w:ascii="Palatino Linotype" w:hAnsi="Palatino Linotype"/>
          <w:i/>
          <w:sz w:val="24"/>
          <w:szCs w:val="24"/>
          <w:lang w:val="tg-Cyrl-TJ"/>
        </w:rPr>
        <w:t xml:space="preserve"> ҳисоб меёбанд.</w:t>
      </w:r>
    </w:p>
    <w:p w:rsidR="00FF6FAB" w:rsidRPr="00DC30A6" w:rsidRDefault="00FF6FAB" w:rsidP="004E6F65">
      <w:pPr>
        <w:pStyle w:val="a3"/>
        <w:numPr>
          <w:ilvl w:val="0"/>
          <w:numId w:val="30"/>
        </w:numPr>
        <w:spacing w:line="240" w:lineRule="auto"/>
        <w:ind w:left="284" w:hanging="426"/>
        <w:jc w:val="both"/>
        <w:rPr>
          <w:rFonts w:ascii="Palatino Linotype" w:hAnsi="Palatino Linotype" w:cs="Times New Roman"/>
          <w:bCs/>
          <w:i/>
          <w:sz w:val="24"/>
          <w:szCs w:val="24"/>
        </w:rPr>
      </w:pPr>
      <w:r w:rsidRPr="00DC30A6">
        <w:rPr>
          <w:rFonts w:ascii="Palatino Linotype" w:hAnsi="Palatino Linotype"/>
          <w:i/>
          <w:sz w:val="24"/>
          <w:szCs w:val="24"/>
        </w:rPr>
        <w:t>Гурӯҳбандии сокинони деҳа ва нишондиҳа</w:t>
      </w:r>
      <w:r w:rsidR="00A813ED">
        <w:rPr>
          <w:rFonts w:ascii="Palatino Linotype" w:hAnsi="Palatino Linotype"/>
          <w:i/>
          <w:sz w:val="24"/>
          <w:szCs w:val="24"/>
        </w:rPr>
        <w:t>ндаҳои камбизоатӣ. Маълумоти диа</w:t>
      </w:r>
      <w:r w:rsidRPr="00DC30A6">
        <w:rPr>
          <w:rFonts w:ascii="Palatino Linotype" w:hAnsi="Palatino Linotype"/>
          <w:i/>
          <w:sz w:val="24"/>
          <w:szCs w:val="24"/>
        </w:rPr>
        <w:t>грам</w:t>
      </w:r>
      <w:r w:rsidR="00A813ED">
        <w:rPr>
          <w:rFonts w:ascii="Palatino Linotype" w:hAnsi="Palatino Linotype"/>
          <w:i/>
          <w:sz w:val="24"/>
          <w:szCs w:val="24"/>
        </w:rPr>
        <w:t>м</w:t>
      </w:r>
      <w:r w:rsidRPr="00DC30A6">
        <w:rPr>
          <w:rFonts w:ascii="Palatino Linotype" w:hAnsi="Palatino Linotype"/>
          <w:i/>
          <w:sz w:val="24"/>
          <w:szCs w:val="24"/>
        </w:rPr>
        <w:t>аи</w:t>
      </w:r>
      <w:r w:rsidR="00A813ED">
        <w:rPr>
          <w:rFonts w:ascii="Palatino Linotype" w:hAnsi="Palatino Linotype"/>
          <w:i/>
          <w:sz w:val="24"/>
          <w:szCs w:val="24"/>
        </w:rPr>
        <w:t xml:space="preserve"> гурӯҳбандии сокинони деҳа аз р</w:t>
      </w:r>
      <w:r w:rsidR="00A813ED">
        <w:rPr>
          <w:rFonts w:ascii="Times New Roman" w:hAnsi="Times New Roman" w:cs="Times New Roman"/>
          <w:i/>
          <w:sz w:val="24"/>
          <w:szCs w:val="24"/>
        </w:rPr>
        <w:t>ӯ</w:t>
      </w:r>
      <w:r w:rsidRPr="00DC30A6">
        <w:rPr>
          <w:rFonts w:ascii="Palatino Linotype" w:hAnsi="Palatino Linotype"/>
          <w:i/>
          <w:sz w:val="24"/>
          <w:szCs w:val="24"/>
        </w:rPr>
        <w:t xml:space="preserve">и сатҳи зиндагӣ нишон медиҳад, ки </w:t>
      </w:r>
      <w:r w:rsidR="00E3222B">
        <w:rPr>
          <w:rFonts w:ascii="Palatino Linotype" w:hAnsi="Palatino Linotype"/>
          <w:i/>
          <w:sz w:val="24"/>
          <w:szCs w:val="24"/>
        </w:rPr>
        <w:t>7</w:t>
      </w:r>
      <w:r w:rsidR="007A6DE5" w:rsidRPr="00DC30A6">
        <w:rPr>
          <w:rFonts w:ascii="Palatino Linotype" w:hAnsi="Palatino Linotype"/>
          <w:i/>
          <w:sz w:val="24"/>
          <w:szCs w:val="24"/>
        </w:rPr>
        <w:t>%</w:t>
      </w:r>
      <w:r w:rsidR="007A6DE5" w:rsidRPr="00DC30A6">
        <w:rPr>
          <w:rFonts w:ascii="Palatino Linotype" w:hAnsi="Palatino Linotype"/>
          <w:i/>
          <w:sz w:val="24"/>
          <w:szCs w:val="24"/>
          <w:lang w:val="tg-Cyrl-TJ"/>
        </w:rPr>
        <w:t xml:space="preserve">-и </w:t>
      </w:r>
      <w:r w:rsidR="005743CC" w:rsidRPr="00DC30A6">
        <w:rPr>
          <w:rFonts w:ascii="Palatino Linotype" w:hAnsi="Palatino Linotype"/>
          <w:i/>
          <w:sz w:val="24"/>
          <w:szCs w:val="24"/>
          <w:lang w:val="tg-Cyrl-TJ"/>
        </w:rPr>
        <w:t xml:space="preserve">сокинони деҳа ба гурӯҳи </w:t>
      </w:r>
      <w:r w:rsidR="007A6DE5" w:rsidRPr="00DC30A6">
        <w:rPr>
          <w:rFonts w:ascii="Palatino Linotype" w:hAnsi="Palatino Linotype"/>
          <w:i/>
          <w:sz w:val="24"/>
          <w:szCs w:val="24"/>
        </w:rPr>
        <w:t>сарватмандон</w:t>
      </w:r>
      <w:r w:rsidR="005743CC" w:rsidRPr="00DC30A6">
        <w:rPr>
          <w:rFonts w:ascii="Palatino Linotype" w:hAnsi="Palatino Linotype"/>
          <w:i/>
          <w:sz w:val="24"/>
          <w:szCs w:val="24"/>
          <w:lang w:val="tg-Cyrl-TJ"/>
        </w:rPr>
        <w:t xml:space="preserve">, </w:t>
      </w:r>
      <w:r w:rsidR="00E3222B">
        <w:rPr>
          <w:rFonts w:ascii="Palatino Linotype" w:hAnsi="Palatino Linotype"/>
          <w:i/>
          <w:sz w:val="24"/>
          <w:szCs w:val="24"/>
        </w:rPr>
        <w:t>70% ба гурӯҳи миёнаҳолҳо, ва 23</w:t>
      </w:r>
      <w:r w:rsidRPr="00DC30A6">
        <w:rPr>
          <w:rFonts w:ascii="Palatino Linotype" w:hAnsi="Palatino Linotype"/>
          <w:i/>
          <w:sz w:val="24"/>
          <w:szCs w:val="24"/>
        </w:rPr>
        <w:t xml:space="preserve">% </w:t>
      </w:r>
      <w:r w:rsidR="005743CC" w:rsidRPr="00DC30A6">
        <w:rPr>
          <w:rFonts w:ascii="Palatino Linotype" w:hAnsi="Palatino Linotype"/>
          <w:i/>
          <w:sz w:val="24"/>
          <w:szCs w:val="24"/>
          <w:lang w:val="tg-Cyrl-TJ"/>
        </w:rPr>
        <w:t xml:space="preserve">ба </w:t>
      </w:r>
      <w:r w:rsidRPr="00DC30A6">
        <w:rPr>
          <w:rFonts w:ascii="Palatino Linotype" w:hAnsi="Palatino Linotype"/>
          <w:i/>
          <w:sz w:val="24"/>
          <w:szCs w:val="24"/>
        </w:rPr>
        <w:t xml:space="preserve">гурӯҳи камбизоатҳо </w:t>
      </w:r>
      <w:r w:rsidR="005743CC" w:rsidRPr="00DC30A6">
        <w:rPr>
          <w:rFonts w:ascii="Palatino Linotype" w:hAnsi="Palatino Linotype"/>
          <w:i/>
          <w:sz w:val="24"/>
          <w:szCs w:val="24"/>
          <w:lang w:val="tg-Cyrl-TJ"/>
        </w:rPr>
        <w:t>шомиланд</w:t>
      </w:r>
      <w:r w:rsidRPr="00DC30A6">
        <w:rPr>
          <w:rFonts w:ascii="Palatino Linotype" w:hAnsi="Palatino Linotype"/>
          <w:i/>
          <w:sz w:val="24"/>
          <w:szCs w:val="24"/>
        </w:rPr>
        <w:t>.</w:t>
      </w:r>
    </w:p>
    <w:p w:rsidR="00FF6FAB" w:rsidRDefault="00FF6FAB" w:rsidP="004E6F65">
      <w:pPr>
        <w:pStyle w:val="8"/>
        <w:keepLines w:val="0"/>
        <w:spacing w:before="0" w:line="240" w:lineRule="auto"/>
        <w:jc w:val="both"/>
        <w:rPr>
          <w:rFonts w:ascii="Times New Roman" w:hAnsi="Times New Roman" w:cs="Times New Roman"/>
          <w:b/>
          <w:bCs/>
          <w:sz w:val="24"/>
          <w:szCs w:val="24"/>
          <w:lang w:val="tg-Cyrl-TJ"/>
        </w:rPr>
      </w:pPr>
      <w:r w:rsidRPr="000D5C0F">
        <w:rPr>
          <w:rFonts w:ascii="Times New Roman" w:hAnsi="Times New Roman" w:cs="Times New Roman"/>
          <w:b/>
          <w:bCs/>
          <w:sz w:val="24"/>
          <w:szCs w:val="24"/>
          <w:lang w:val="tg-Cyrl-TJ"/>
        </w:rPr>
        <w:t>XII.Тавсияҳо барои идома додани кор бо ин ҷомеа.</w:t>
      </w:r>
    </w:p>
    <w:p w:rsidR="004E6F65" w:rsidRPr="004E6F65" w:rsidRDefault="004E6F65" w:rsidP="004E6F65">
      <w:pPr>
        <w:spacing w:after="0" w:line="240" w:lineRule="auto"/>
        <w:rPr>
          <w:lang w:val="tg-Cyrl-TJ"/>
        </w:rPr>
      </w:pPr>
    </w:p>
    <w:p w:rsidR="00FF6FAB" w:rsidRDefault="00FF6FAB" w:rsidP="00FF6FAB">
      <w:pPr>
        <w:pStyle w:val="8"/>
        <w:keepLines w:val="0"/>
        <w:spacing w:before="0" w:line="240" w:lineRule="auto"/>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Татқиқот оид ба хусусиятҳ</w:t>
      </w:r>
      <w:r w:rsidR="005743CC" w:rsidRPr="00DF622A">
        <w:rPr>
          <w:rFonts w:ascii="Times New Roman" w:hAnsi="Times New Roman" w:cs="Times New Roman"/>
          <w:bCs/>
          <w:i/>
          <w:color w:val="auto"/>
          <w:sz w:val="24"/>
          <w:szCs w:val="24"/>
          <w:lang w:val="tg-Cyrl-TJ"/>
        </w:rPr>
        <w:t>о</w:t>
      </w:r>
      <w:r w:rsidRPr="00DF622A">
        <w:rPr>
          <w:rFonts w:ascii="Times New Roman" w:hAnsi="Times New Roman" w:cs="Times New Roman"/>
          <w:bCs/>
          <w:i/>
          <w:color w:val="auto"/>
          <w:sz w:val="24"/>
          <w:szCs w:val="24"/>
          <w:lang w:val="tg-Cyrl-TJ"/>
        </w:rPr>
        <w:t>и иҷтимоӣ, иқтисодӣ инчунин таҳлилҳо оид ба гурӯ</w:t>
      </w:r>
      <w:r w:rsidR="0064755F">
        <w:rPr>
          <w:rFonts w:ascii="Times New Roman" w:hAnsi="Times New Roman" w:cs="Times New Roman"/>
          <w:bCs/>
          <w:i/>
          <w:color w:val="auto"/>
          <w:sz w:val="24"/>
          <w:szCs w:val="24"/>
          <w:lang w:val="tg-Cyrl-TJ"/>
        </w:rPr>
        <w:t>ҳ</w:t>
      </w:r>
      <w:r w:rsidRPr="00DF622A">
        <w:rPr>
          <w:rFonts w:ascii="Times New Roman" w:hAnsi="Times New Roman" w:cs="Times New Roman"/>
          <w:bCs/>
          <w:i/>
          <w:color w:val="auto"/>
          <w:sz w:val="24"/>
          <w:szCs w:val="24"/>
          <w:lang w:val="tg-Cyrl-TJ"/>
        </w:rPr>
        <w:t xml:space="preserve">бандии аҳолии ҷомеа бо нишон додани сабабҳои камбизоатӣ, муайян </w:t>
      </w:r>
      <w:r w:rsidR="0064755F">
        <w:rPr>
          <w:rFonts w:ascii="Times New Roman" w:hAnsi="Times New Roman" w:cs="Times New Roman"/>
          <w:bCs/>
          <w:i/>
          <w:color w:val="auto"/>
          <w:sz w:val="24"/>
          <w:szCs w:val="24"/>
          <w:lang w:val="tg-Cyrl-TJ"/>
        </w:rPr>
        <w:t>кардани захираҳои дохилӣ</w:t>
      </w:r>
      <w:r w:rsidR="00EA4D71">
        <w:rPr>
          <w:rFonts w:ascii="Times New Roman" w:hAnsi="Times New Roman" w:cs="Times New Roman"/>
          <w:bCs/>
          <w:i/>
          <w:color w:val="auto"/>
          <w:sz w:val="24"/>
          <w:szCs w:val="24"/>
          <w:lang w:val="tg-Cyrl-TJ"/>
        </w:rPr>
        <w:t xml:space="preserve"> ва интихоби афзалиятҳои деҳаи Гул</w:t>
      </w:r>
      <w:r w:rsidR="00A813ED">
        <w:rPr>
          <w:rFonts w:ascii="Times New Roman" w:hAnsi="Times New Roman" w:cs="Times New Roman"/>
          <w:bCs/>
          <w:i/>
          <w:color w:val="auto"/>
          <w:sz w:val="24"/>
          <w:szCs w:val="24"/>
          <w:lang w:val="tg-Cyrl-TJ"/>
        </w:rPr>
        <w:t>зор</w:t>
      </w:r>
      <w:r w:rsidRPr="00DF622A">
        <w:rPr>
          <w:rFonts w:ascii="Times New Roman" w:hAnsi="Times New Roman" w:cs="Times New Roman"/>
          <w:bCs/>
          <w:i/>
          <w:color w:val="auto"/>
          <w:sz w:val="24"/>
          <w:szCs w:val="24"/>
          <w:lang w:val="tg-Cyrl-TJ"/>
        </w:rPr>
        <w:t xml:space="preserve"> гузаронида шуда, тавсияи татқиқотчиён оид ба ид</w:t>
      </w:r>
      <w:r w:rsidR="00EA4D71">
        <w:rPr>
          <w:rFonts w:ascii="Times New Roman" w:hAnsi="Times New Roman" w:cs="Times New Roman"/>
          <w:bCs/>
          <w:i/>
          <w:color w:val="auto"/>
          <w:sz w:val="24"/>
          <w:szCs w:val="24"/>
          <w:lang w:val="tg-Cyrl-TJ"/>
        </w:rPr>
        <w:t>ома до</w:t>
      </w:r>
      <w:r w:rsidR="00A813ED">
        <w:rPr>
          <w:rFonts w:ascii="Times New Roman" w:hAnsi="Times New Roman" w:cs="Times New Roman"/>
          <w:bCs/>
          <w:i/>
          <w:color w:val="auto"/>
          <w:sz w:val="24"/>
          <w:szCs w:val="24"/>
          <w:lang w:val="tg-Cyrl-TJ"/>
        </w:rPr>
        <w:t>дани кор бо ҷомеаи деҳаи Гулзор</w:t>
      </w:r>
      <w:r w:rsidR="005743CC" w:rsidRPr="00DF622A">
        <w:rPr>
          <w:rFonts w:ascii="Times New Roman" w:hAnsi="Times New Roman" w:cs="Times New Roman"/>
          <w:bCs/>
          <w:i/>
          <w:color w:val="auto"/>
          <w:sz w:val="24"/>
          <w:szCs w:val="24"/>
          <w:lang w:val="tg-Cyrl-TJ"/>
        </w:rPr>
        <w:t xml:space="preserve"> чунин аст</w:t>
      </w:r>
      <w:r w:rsidRPr="00DF622A">
        <w:rPr>
          <w:rFonts w:ascii="Times New Roman" w:hAnsi="Times New Roman" w:cs="Times New Roman"/>
          <w:bCs/>
          <w:i/>
          <w:color w:val="auto"/>
          <w:sz w:val="24"/>
          <w:szCs w:val="24"/>
          <w:lang w:val="tg-Cyrl-TJ"/>
        </w:rPr>
        <w:t>:</w:t>
      </w:r>
    </w:p>
    <w:p w:rsidR="004E6F65" w:rsidRPr="004E6F65" w:rsidRDefault="004E6F65" w:rsidP="004E6F65">
      <w:pPr>
        <w:rPr>
          <w:lang w:val="tg-Cyrl-TJ"/>
        </w:rPr>
      </w:pPr>
    </w:p>
    <w:p w:rsidR="00655F5F" w:rsidRPr="004E6F65" w:rsidRDefault="00655F5F" w:rsidP="00655F5F">
      <w:pPr>
        <w:pStyle w:val="a3"/>
        <w:numPr>
          <w:ilvl w:val="0"/>
          <w:numId w:val="30"/>
        </w:numPr>
        <w:rPr>
          <w:rFonts w:ascii="Times New Roman" w:hAnsi="Times New Roman" w:cs="Times New Roman"/>
          <w:lang w:val="tg-Cyrl-TJ"/>
        </w:rPr>
      </w:pPr>
      <w:r w:rsidRPr="004E6F65">
        <w:rPr>
          <w:rFonts w:ascii="Times New Roman" w:hAnsi="Times New Roman" w:cs="Times New Roman"/>
          <w:lang w:val="tg-Cyrl-TJ"/>
        </w:rPr>
        <w:lastRenderedPageBreak/>
        <w:t>Деҳаи Гулзор яке аз деҳаҳои Сатҳи ҷамоати Даҳана мебошад.Дар деҳа иншоотҳои иҷтимоию инфрасохтори мавҷуд аст.Таъминоти оби ошомиданӣ дар деҳа ғайриқаноатбахш аст,дар МТМУ№17 синфхонаҳо кифоя нест.</w:t>
      </w:r>
    </w:p>
    <w:p w:rsidR="00FF6FAB" w:rsidRPr="00DF622A" w:rsidRDefault="00FF6FAB" w:rsidP="00FF6FAB">
      <w:pPr>
        <w:pStyle w:val="8"/>
        <w:keepLines w:val="0"/>
        <w:numPr>
          <w:ilvl w:val="0"/>
          <w:numId w:val="16"/>
        </w:numPr>
        <w:spacing w:before="0" w:line="240" w:lineRule="auto"/>
        <w:ind w:left="765"/>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Дар ҳалли мушкилоти ҷомеа вобаста ба интихоби зерлоиҳаҳои грантӣ к</w:t>
      </w:r>
      <w:r w:rsidR="005743CC" w:rsidRPr="00DF622A">
        <w:rPr>
          <w:rFonts w:ascii="Times New Roman" w:hAnsi="Times New Roman" w:cs="Times New Roman"/>
          <w:bCs/>
          <w:i/>
          <w:color w:val="auto"/>
          <w:sz w:val="24"/>
          <w:szCs w:val="24"/>
          <w:lang w:val="tg-Cyrl-TJ"/>
        </w:rPr>
        <w:t>ӯ</w:t>
      </w:r>
      <w:r w:rsidRPr="00DF622A">
        <w:rPr>
          <w:rFonts w:ascii="Times New Roman" w:hAnsi="Times New Roman" w:cs="Times New Roman"/>
          <w:bCs/>
          <w:i/>
          <w:color w:val="auto"/>
          <w:sz w:val="24"/>
          <w:szCs w:val="24"/>
          <w:lang w:val="tg-Cyrl-TJ"/>
        </w:rPr>
        <w:t>маки беруна (ташкилотҳои к</w:t>
      </w:r>
      <w:r w:rsidR="005743CC" w:rsidRPr="00DF622A">
        <w:rPr>
          <w:rFonts w:ascii="Times New Roman" w:hAnsi="Times New Roman" w:cs="Times New Roman"/>
          <w:bCs/>
          <w:i/>
          <w:color w:val="auto"/>
          <w:sz w:val="24"/>
          <w:szCs w:val="24"/>
          <w:lang w:val="tg-Cyrl-TJ"/>
        </w:rPr>
        <w:t>ӯ</w:t>
      </w:r>
      <w:r w:rsidRPr="00DF622A">
        <w:rPr>
          <w:rFonts w:ascii="Times New Roman" w:hAnsi="Times New Roman" w:cs="Times New Roman"/>
          <w:bCs/>
          <w:i/>
          <w:color w:val="auto"/>
          <w:sz w:val="24"/>
          <w:szCs w:val="24"/>
          <w:lang w:val="tg-Cyrl-TJ"/>
        </w:rPr>
        <w:t>макрасон) зарур аст;</w:t>
      </w:r>
    </w:p>
    <w:p w:rsidR="00FF6FAB" w:rsidRPr="00DF622A" w:rsidRDefault="00FF6FAB" w:rsidP="00FF6FAB">
      <w:pPr>
        <w:pStyle w:val="a3"/>
        <w:numPr>
          <w:ilvl w:val="0"/>
          <w:numId w:val="16"/>
        </w:numPr>
        <w:rPr>
          <w:rFonts w:ascii="Times New Roman" w:hAnsi="Times New Roman" w:cs="Times New Roman"/>
          <w:i/>
          <w:sz w:val="24"/>
          <w:szCs w:val="24"/>
          <w:lang w:val="tg-Cyrl-TJ"/>
        </w:rPr>
      </w:pPr>
      <w:r w:rsidRPr="00DF622A">
        <w:rPr>
          <w:rFonts w:ascii="Times New Roman" w:hAnsi="Times New Roman" w:cs="Times New Roman"/>
          <w:i/>
          <w:sz w:val="24"/>
          <w:szCs w:val="24"/>
          <w:lang w:val="tg-Cyrl-TJ"/>
        </w:rPr>
        <w:t xml:space="preserve">Захираҳои  дохилии ҷомеаи </w:t>
      </w:r>
      <w:r w:rsidR="00A813ED">
        <w:rPr>
          <w:rFonts w:ascii="Times New Roman" w:hAnsi="Times New Roman" w:cs="Times New Roman"/>
          <w:i/>
          <w:sz w:val="24"/>
          <w:szCs w:val="24"/>
          <w:lang w:val="tg-Cyrl-TJ"/>
        </w:rPr>
        <w:t>Гулзор</w:t>
      </w:r>
      <w:r w:rsidR="00EA4D71">
        <w:rPr>
          <w:rFonts w:ascii="Times New Roman" w:hAnsi="Times New Roman" w:cs="Times New Roman"/>
          <w:i/>
          <w:sz w:val="24"/>
          <w:szCs w:val="24"/>
          <w:lang w:val="tg-Cyrl-TJ"/>
        </w:rPr>
        <w:t xml:space="preserve"> </w:t>
      </w:r>
      <w:r w:rsidRPr="00DF622A">
        <w:rPr>
          <w:rFonts w:ascii="Times New Roman" w:hAnsi="Times New Roman" w:cs="Times New Roman"/>
          <w:i/>
          <w:sz w:val="24"/>
          <w:szCs w:val="24"/>
          <w:lang w:val="tg-Cyrl-TJ"/>
        </w:rPr>
        <w:t xml:space="preserve">дар ҳалли мушкилиҳои ҷомеа нокифоя мебошанд.  Ҷомеаи деҳаи </w:t>
      </w:r>
      <w:r w:rsidR="00A813ED">
        <w:rPr>
          <w:rFonts w:ascii="Times New Roman" w:hAnsi="Times New Roman" w:cs="Times New Roman"/>
          <w:i/>
          <w:sz w:val="24"/>
          <w:szCs w:val="24"/>
          <w:lang w:val="tg-Cyrl-TJ"/>
        </w:rPr>
        <w:t>Гулзор</w:t>
      </w:r>
      <w:r w:rsidR="00EA4D71">
        <w:rPr>
          <w:rFonts w:ascii="Times New Roman" w:hAnsi="Times New Roman" w:cs="Times New Roman"/>
          <w:i/>
          <w:sz w:val="24"/>
          <w:szCs w:val="24"/>
          <w:lang w:val="tg-Cyrl-TJ"/>
        </w:rPr>
        <w:t xml:space="preserve"> </w:t>
      </w:r>
      <w:r w:rsidRPr="00DF622A">
        <w:rPr>
          <w:rFonts w:ascii="Times New Roman" w:hAnsi="Times New Roman" w:cs="Times New Roman"/>
          <w:i/>
          <w:sz w:val="24"/>
          <w:szCs w:val="24"/>
          <w:lang w:val="tg-Cyrl-TJ"/>
        </w:rPr>
        <w:t>бо захираҳои дохилии худ имкон дорад мушкилиҳои каммасрафро нақшагирӣ ва иҷро намояд (таъмири ҷории системаи таъмини барқ, таъмири ҷории системаи таъмини оби нӯшокӣ, тоза кардани ҷӯйборҳои дохили деҳа, тоза кардани партовгоҳҳо, саҳмгузор</w:t>
      </w:r>
      <w:r w:rsidR="005743CC" w:rsidRPr="00DF622A">
        <w:rPr>
          <w:rFonts w:ascii="Times New Roman" w:hAnsi="Times New Roman" w:cs="Times New Roman"/>
          <w:i/>
          <w:sz w:val="24"/>
          <w:szCs w:val="24"/>
          <w:lang w:val="tg-Cyrl-TJ"/>
        </w:rPr>
        <w:t>ӣ</w:t>
      </w:r>
      <w:r w:rsidRPr="00DF622A">
        <w:rPr>
          <w:rFonts w:ascii="Times New Roman" w:hAnsi="Times New Roman" w:cs="Times New Roman"/>
          <w:i/>
          <w:sz w:val="24"/>
          <w:szCs w:val="24"/>
          <w:lang w:val="tg-Cyrl-TJ"/>
        </w:rPr>
        <w:t xml:space="preserve"> дар таъмири хурди синфхонаҳои мактаб ва ғайраҳо);</w:t>
      </w:r>
    </w:p>
    <w:p w:rsidR="00FF6FAB" w:rsidRPr="00DF622A" w:rsidRDefault="00FF6FAB" w:rsidP="00FF6FAB">
      <w:pPr>
        <w:pStyle w:val="a3"/>
        <w:numPr>
          <w:ilvl w:val="0"/>
          <w:numId w:val="16"/>
        </w:numPr>
        <w:rPr>
          <w:rFonts w:ascii="Times New Roman" w:hAnsi="Times New Roman" w:cs="Times New Roman"/>
          <w:i/>
          <w:sz w:val="24"/>
          <w:szCs w:val="24"/>
          <w:lang w:val="tg-Cyrl-TJ"/>
        </w:rPr>
      </w:pPr>
      <w:r w:rsidRPr="00DF622A">
        <w:rPr>
          <w:rFonts w:ascii="Times New Roman" w:hAnsi="Times New Roman" w:cs="Times New Roman"/>
          <w:i/>
          <w:sz w:val="24"/>
          <w:szCs w:val="24"/>
          <w:lang w:val="tg-Cyrl-TJ"/>
        </w:rPr>
        <w:t xml:space="preserve">Эҳтиёҷоти сокинони деҳаи </w:t>
      </w:r>
      <w:r w:rsidR="00A813ED">
        <w:rPr>
          <w:rFonts w:ascii="Times New Roman" w:hAnsi="Times New Roman" w:cs="Times New Roman"/>
          <w:i/>
          <w:sz w:val="24"/>
          <w:szCs w:val="24"/>
          <w:lang w:val="tg-Cyrl-TJ"/>
        </w:rPr>
        <w:t>Гулзор</w:t>
      </w:r>
      <w:r w:rsidRPr="00DF622A">
        <w:rPr>
          <w:rFonts w:ascii="Times New Roman" w:hAnsi="Times New Roman" w:cs="Times New Roman"/>
          <w:i/>
          <w:sz w:val="24"/>
          <w:szCs w:val="24"/>
          <w:lang w:val="tg-Cyrl-TJ"/>
        </w:rPr>
        <w:t>и ҷамоати Даҳанаро ба инобат гирифта</w:t>
      </w:r>
      <w:r w:rsidR="005743CC" w:rsidRPr="00DF622A">
        <w:rPr>
          <w:rFonts w:ascii="Times New Roman" w:hAnsi="Times New Roman" w:cs="Times New Roman"/>
          <w:i/>
          <w:sz w:val="24"/>
          <w:szCs w:val="24"/>
          <w:lang w:val="tg-Cyrl-TJ"/>
        </w:rPr>
        <w:t>,</w:t>
      </w:r>
      <w:r w:rsidRPr="00DF622A">
        <w:rPr>
          <w:rFonts w:ascii="Times New Roman" w:hAnsi="Times New Roman" w:cs="Times New Roman"/>
          <w:i/>
          <w:sz w:val="24"/>
          <w:szCs w:val="24"/>
          <w:lang w:val="tg-Cyrl-TJ"/>
        </w:rPr>
        <w:t xml:space="preserve"> идома додани кори лоиҳаро бо ин ҷомеа зарур мешуморем. </w:t>
      </w:r>
    </w:p>
    <w:p w:rsidR="00FF6FAB" w:rsidRPr="000D5C0F" w:rsidRDefault="00FF6FAB" w:rsidP="00FF6FAB">
      <w:pPr>
        <w:pStyle w:val="8"/>
        <w:keepLines w:val="0"/>
        <w:spacing w:before="0" w:line="240" w:lineRule="auto"/>
        <w:jc w:val="both"/>
        <w:rPr>
          <w:rFonts w:ascii="Times New Roman" w:hAnsi="Times New Roman" w:cs="Times New Roman"/>
          <w:sz w:val="24"/>
          <w:szCs w:val="24"/>
          <w:lang w:val="tg-Cyrl-TJ"/>
        </w:rPr>
      </w:pPr>
      <w:r w:rsidRPr="000D5C0F">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p>
    <w:p w:rsidR="00FF6FAB" w:rsidRPr="000D5C0F" w:rsidRDefault="00FF6FAB" w:rsidP="00FF6FAB">
      <w:pPr>
        <w:pStyle w:val="8"/>
        <w:keepLines w:val="0"/>
        <w:spacing w:before="0" w:line="240" w:lineRule="auto"/>
        <w:ind w:left="360"/>
        <w:jc w:val="both"/>
        <w:rPr>
          <w:rFonts w:ascii="Times New Roman" w:hAnsi="Times New Roman" w:cs="Times New Roman"/>
          <w:sz w:val="24"/>
          <w:szCs w:val="24"/>
          <w:lang w:val="tg-Cyrl-TJ"/>
        </w:rPr>
      </w:pPr>
    </w:p>
    <w:p w:rsidR="00FF6FAB" w:rsidRDefault="00FF6FAB" w:rsidP="00FF6FAB">
      <w:pPr>
        <w:pStyle w:val="8"/>
        <w:keepLines w:val="0"/>
        <w:spacing w:before="0" w:line="240" w:lineRule="auto"/>
        <w:ind w:left="360"/>
        <w:jc w:val="both"/>
        <w:rPr>
          <w:rFonts w:ascii="Times New Roman" w:hAnsi="Times New Roman" w:cs="Times New Roman"/>
          <w:sz w:val="24"/>
          <w:szCs w:val="24"/>
        </w:rPr>
      </w:pPr>
      <w:r w:rsidRPr="000D5C0F">
        <w:rPr>
          <w:rFonts w:ascii="Times New Roman" w:hAnsi="Times New Roman" w:cs="Times New Roman"/>
          <w:sz w:val="24"/>
          <w:szCs w:val="24"/>
        </w:rPr>
        <w:t xml:space="preserve">«____» _________________  </w:t>
      </w:r>
      <w:r w:rsidRPr="000D5C0F">
        <w:rPr>
          <w:rFonts w:ascii="Times New Roman" w:hAnsi="Times New Roman" w:cs="Times New Roman"/>
          <w:sz w:val="24"/>
          <w:szCs w:val="24"/>
          <w:lang w:val="tg-Cyrl-TJ"/>
        </w:rPr>
        <w:t xml:space="preserve"> </w:t>
      </w:r>
      <w:r w:rsidRPr="000D5C0F">
        <w:rPr>
          <w:rFonts w:ascii="Times New Roman" w:hAnsi="Times New Roman" w:cs="Times New Roman"/>
          <w:sz w:val="24"/>
          <w:szCs w:val="24"/>
        </w:rPr>
        <w:t xml:space="preserve">20 _______ </w:t>
      </w:r>
      <w:r w:rsidRPr="000D5C0F">
        <w:rPr>
          <w:rFonts w:ascii="Times New Roman" w:hAnsi="Times New Roman" w:cs="Times New Roman"/>
          <w:sz w:val="24"/>
          <w:szCs w:val="24"/>
          <w:lang w:val="tg-Cyrl-TJ"/>
        </w:rPr>
        <w:t>сол</w:t>
      </w:r>
      <w:r w:rsidRPr="000D5C0F">
        <w:rPr>
          <w:rFonts w:ascii="Times New Roman" w:hAnsi="Times New Roman" w:cs="Times New Roman"/>
          <w:sz w:val="24"/>
          <w:szCs w:val="24"/>
        </w:rPr>
        <w:t>.</w:t>
      </w:r>
    </w:p>
    <w:p w:rsidR="004E6F65" w:rsidRPr="004E6F65" w:rsidRDefault="004E6F65" w:rsidP="004E6F65"/>
    <w:p w:rsidR="00FF6FAB" w:rsidRPr="000D5C0F" w:rsidRDefault="00FF6FAB" w:rsidP="00FF6FAB">
      <w:pPr>
        <w:rPr>
          <w:rFonts w:ascii="Times New Roman" w:hAnsi="Times New Roman" w:cs="Times New Roman"/>
        </w:rPr>
      </w:pPr>
    </w:p>
    <w:p w:rsidR="00FF6FAB" w:rsidRDefault="00FF6FAB" w:rsidP="00FF6FAB">
      <w:pPr>
        <w:rPr>
          <w:rFonts w:ascii="Times New Roman" w:hAnsi="Times New Roman" w:cs="Times New Roman"/>
          <w:sz w:val="24"/>
          <w:szCs w:val="24"/>
        </w:rPr>
      </w:pPr>
      <w:r w:rsidRPr="000D5C0F">
        <w:rPr>
          <w:rFonts w:ascii="Times New Roman" w:hAnsi="Times New Roman" w:cs="Times New Roman"/>
          <w:sz w:val="24"/>
          <w:szCs w:val="24"/>
        </w:rPr>
        <w:t>Мене</w:t>
      </w:r>
      <w:r w:rsidRPr="000D5C0F">
        <w:rPr>
          <w:rFonts w:ascii="Times New Roman" w:hAnsi="Times New Roman" w:cs="Times New Roman"/>
          <w:sz w:val="24"/>
          <w:szCs w:val="24"/>
          <w:lang w:val="tg-Cyrl-TJ"/>
        </w:rPr>
        <w:t>ҷери</w:t>
      </w:r>
      <w:r w:rsidRPr="000D5C0F">
        <w:rPr>
          <w:rFonts w:ascii="Times New Roman" w:hAnsi="Times New Roman" w:cs="Times New Roman"/>
          <w:sz w:val="24"/>
          <w:szCs w:val="24"/>
        </w:rPr>
        <w:t xml:space="preserve"> </w:t>
      </w:r>
      <w:r w:rsidRPr="000D5C0F">
        <w:rPr>
          <w:rFonts w:ascii="Times New Roman" w:hAnsi="Times New Roman" w:cs="Times New Roman"/>
          <w:sz w:val="24"/>
          <w:szCs w:val="24"/>
          <w:lang w:val="tg-Cyrl-TJ"/>
        </w:rPr>
        <w:t xml:space="preserve">БМИМТ  </w:t>
      </w:r>
      <w:r w:rsidRPr="000D5C0F">
        <w:rPr>
          <w:rFonts w:ascii="Times New Roman" w:hAnsi="Times New Roman" w:cs="Times New Roman"/>
          <w:sz w:val="24"/>
          <w:szCs w:val="24"/>
        </w:rPr>
        <w:t xml:space="preserve"> _________________________________________________________ </w:t>
      </w:r>
    </w:p>
    <w:p w:rsidR="004E6F65" w:rsidRPr="000D5C0F" w:rsidRDefault="004E6F65" w:rsidP="00FF6FAB">
      <w:pPr>
        <w:rPr>
          <w:rFonts w:ascii="Times New Roman" w:hAnsi="Times New Roman" w:cs="Times New Roman"/>
          <w:sz w:val="24"/>
          <w:szCs w:val="24"/>
        </w:rPr>
      </w:pPr>
    </w:p>
    <w:p w:rsidR="00FF6FAB" w:rsidRPr="000D5C0F" w:rsidRDefault="00FF6FAB" w:rsidP="00FF6FAB">
      <w:pPr>
        <w:spacing w:after="0"/>
        <w:rPr>
          <w:rFonts w:ascii="Times New Roman" w:hAnsi="Times New Roman" w:cs="Times New Roman"/>
          <w:sz w:val="24"/>
          <w:szCs w:val="24"/>
        </w:rPr>
      </w:pPr>
      <w:r w:rsidRPr="000D5C0F">
        <w:rPr>
          <w:rFonts w:ascii="Times New Roman" w:hAnsi="Times New Roman" w:cs="Times New Roman"/>
          <w:sz w:val="24"/>
          <w:szCs w:val="24"/>
        </w:rPr>
        <w:t>Намояндаи   ________________________________________________________________</w:t>
      </w:r>
    </w:p>
    <w:p w:rsidR="00D2329F" w:rsidRDefault="00FF6FAB" w:rsidP="004E6F65">
      <w:pPr>
        <w:spacing w:after="0"/>
        <w:jc w:val="center"/>
        <w:rPr>
          <w:rFonts w:ascii="Times New Roman" w:hAnsi="Times New Roman" w:cs="Times New Roman"/>
          <w:sz w:val="20"/>
          <w:szCs w:val="20"/>
        </w:rPr>
      </w:pPr>
      <w:r w:rsidRPr="000D5C0F">
        <w:rPr>
          <w:rFonts w:ascii="Times New Roman" w:hAnsi="Times New Roman" w:cs="Times New Roman"/>
          <w:sz w:val="20"/>
          <w:szCs w:val="20"/>
        </w:rPr>
        <w:t xml:space="preserve">ном ва номи падар    </w:t>
      </w:r>
      <w:r w:rsidR="004E6F65">
        <w:rPr>
          <w:rFonts w:ascii="Times New Roman" w:hAnsi="Times New Roman" w:cs="Times New Roman"/>
          <w:sz w:val="20"/>
          <w:szCs w:val="20"/>
        </w:rPr>
        <w:t xml:space="preserve">          </w:t>
      </w:r>
      <w:r w:rsidRPr="000D5C0F">
        <w:rPr>
          <w:rFonts w:ascii="Times New Roman" w:hAnsi="Times New Roman" w:cs="Times New Roman"/>
          <w:sz w:val="20"/>
          <w:szCs w:val="20"/>
        </w:rPr>
        <w:t xml:space="preserve">                                                      </w:t>
      </w:r>
      <w:r w:rsidR="00D2329F">
        <w:rPr>
          <w:rFonts w:ascii="Times New Roman" w:hAnsi="Times New Roman" w:cs="Times New Roman"/>
          <w:sz w:val="20"/>
          <w:szCs w:val="20"/>
        </w:rPr>
        <w:t>имзо</w:t>
      </w:r>
    </w:p>
    <w:p w:rsidR="00FF6FAB" w:rsidRPr="00D2329F" w:rsidRDefault="00FF6FAB" w:rsidP="00D2329F">
      <w:pPr>
        <w:jc w:val="right"/>
        <w:rPr>
          <w:rFonts w:ascii="Times New Roman" w:hAnsi="Times New Roman" w:cs="Times New Roman"/>
          <w:sz w:val="20"/>
          <w:szCs w:val="20"/>
        </w:rPr>
      </w:pPr>
    </w:p>
    <w:sectPr w:rsidR="00FF6FAB" w:rsidRPr="00D2329F" w:rsidSect="00295A8A">
      <w:footerReference w:type="default" r:id="rId15"/>
      <w:pgSz w:w="11906" w:h="16838"/>
      <w:pgMar w:top="1134" w:right="991"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72E3" w:rsidRDefault="000A72E3" w:rsidP="002C6D6B">
      <w:pPr>
        <w:spacing w:after="0" w:line="240" w:lineRule="auto"/>
      </w:pPr>
      <w:r>
        <w:separator/>
      </w:r>
    </w:p>
  </w:endnote>
  <w:endnote w:type="continuationSeparator" w:id="0">
    <w:p w:rsidR="000A72E3" w:rsidRDefault="000A72E3" w:rsidP="002C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1246492"/>
      <w:docPartObj>
        <w:docPartGallery w:val="Page Numbers (Bottom of Page)"/>
        <w:docPartUnique/>
      </w:docPartObj>
    </w:sdtPr>
    <w:sdtContent>
      <w:p w:rsidR="00295A8A" w:rsidRDefault="00295A8A">
        <w:pPr>
          <w:pStyle w:val="a9"/>
          <w:jc w:val="right"/>
        </w:pPr>
        <w:r>
          <w:fldChar w:fldCharType="begin"/>
        </w:r>
        <w:r>
          <w:instrText>PAGE   \* MERGEFORMAT</w:instrText>
        </w:r>
        <w:r>
          <w:fldChar w:fldCharType="separate"/>
        </w:r>
        <w:r>
          <w:rPr>
            <w:noProof/>
          </w:rPr>
          <w:t>8</w:t>
        </w:r>
        <w:r>
          <w:rPr>
            <w:noProof/>
          </w:rPr>
          <w:fldChar w:fldCharType="end"/>
        </w:r>
      </w:p>
    </w:sdtContent>
  </w:sdt>
  <w:p w:rsidR="00295A8A" w:rsidRDefault="00295A8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72E3" w:rsidRDefault="000A72E3" w:rsidP="002C6D6B">
      <w:pPr>
        <w:spacing w:after="0" w:line="240" w:lineRule="auto"/>
      </w:pPr>
      <w:r>
        <w:separator/>
      </w:r>
    </w:p>
  </w:footnote>
  <w:footnote w:type="continuationSeparator" w:id="0">
    <w:p w:rsidR="000A72E3" w:rsidRDefault="000A72E3" w:rsidP="002C6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4E4"/>
    <w:multiLevelType w:val="hybridMultilevel"/>
    <w:tmpl w:val="94A6169E"/>
    <w:lvl w:ilvl="0" w:tplc="17742EF2">
      <w:start w:val="1"/>
      <w:numFmt w:val="bullet"/>
      <w:lvlText w:val=""/>
      <w:lvlJc w:val="left"/>
      <w:pPr>
        <w:ind w:left="502" w:hanging="360"/>
      </w:pPr>
      <w:rPr>
        <w:rFonts w:ascii="Symbol" w:hAnsi="Symbol" w:hint="default"/>
        <w:lang w:val="ru-RU"/>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336F1F"/>
    <w:multiLevelType w:val="hybridMultilevel"/>
    <w:tmpl w:val="E94222FA"/>
    <w:lvl w:ilvl="0" w:tplc="0419000D">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 w15:restartNumberingAfterBreak="0">
    <w:nsid w:val="13235750"/>
    <w:multiLevelType w:val="hybridMultilevel"/>
    <w:tmpl w:val="A7BC6902"/>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6E0CE8"/>
    <w:multiLevelType w:val="multilevel"/>
    <w:tmpl w:val="B7E0A5A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7" w15:restartNumberingAfterBreak="0">
    <w:nsid w:val="1B2C2C60"/>
    <w:multiLevelType w:val="hybridMultilevel"/>
    <w:tmpl w:val="5518FB8A"/>
    <w:lvl w:ilvl="0" w:tplc="E73CA3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12" w15:restartNumberingAfterBreak="0">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27A5177B"/>
    <w:multiLevelType w:val="hybridMultilevel"/>
    <w:tmpl w:val="E4BCC384"/>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5" w15:restartNumberingAfterBreak="0">
    <w:nsid w:val="3A0F0CA7"/>
    <w:multiLevelType w:val="hybridMultilevel"/>
    <w:tmpl w:val="68C81E84"/>
    <w:lvl w:ilvl="0" w:tplc="0419000D">
      <w:start w:val="1"/>
      <w:numFmt w:val="bullet"/>
      <w:lvlText w:val=""/>
      <w:lvlJc w:val="lef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3A935459"/>
    <w:multiLevelType w:val="hybridMultilevel"/>
    <w:tmpl w:val="5282AD5E"/>
    <w:lvl w:ilvl="0" w:tplc="E73CA340">
      <w:start w:val="1"/>
      <w:numFmt w:val="bullet"/>
      <w:lvlText w:val=""/>
      <w:lvlJc w:val="left"/>
      <w:pPr>
        <w:tabs>
          <w:tab w:val="num" w:pos="720"/>
        </w:tabs>
        <w:ind w:left="700" w:hanging="340"/>
      </w:pPr>
      <w:rPr>
        <w:rFonts w:ascii="Symbol" w:hAnsi="Symbol"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7" w15:restartNumberingAfterBreak="0">
    <w:nsid w:val="3C8C7799"/>
    <w:multiLevelType w:val="multilevel"/>
    <w:tmpl w:val="045EF37C"/>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lang w:val="ru-RU"/>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46921355"/>
    <w:multiLevelType w:val="hybridMultilevel"/>
    <w:tmpl w:val="8B5E2158"/>
    <w:lvl w:ilvl="0" w:tplc="72C2EF4C">
      <w:start w:val="1"/>
      <w:numFmt w:val="bullet"/>
      <w:lvlText w:val=""/>
      <w:lvlJc w:val="left"/>
      <w:pPr>
        <w:tabs>
          <w:tab w:val="num" w:pos="720"/>
        </w:tabs>
        <w:ind w:left="700" w:hanging="340"/>
      </w:pPr>
      <w:rPr>
        <w:rFonts w:ascii="Wingdings" w:hAnsi="Wingdings"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9" w15:restartNumberingAfterBreak="0">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0" w15:restartNumberingAfterBreak="0">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1" w15:restartNumberingAfterBreak="0">
    <w:nsid w:val="5939370E"/>
    <w:multiLevelType w:val="hybridMultilevel"/>
    <w:tmpl w:val="8020C5D0"/>
    <w:lvl w:ilvl="0" w:tplc="E01C252E">
      <w:start w:val="1"/>
      <w:numFmt w:val="bullet"/>
      <w:lvlText w:val=""/>
      <w:lvlJc w:val="righ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5C7B26B7"/>
    <w:multiLevelType w:val="hybridMultilevel"/>
    <w:tmpl w:val="DF7C4EE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2C86DA7"/>
    <w:multiLevelType w:val="hybridMultilevel"/>
    <w:tmpl w:val="26C493B4"/>
    <w:lvl w:ilvl="0" w:tplc="966A0070">
      <w:start w:val="4"/>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65D49A0"/>
    <w:multiLevelType w:val="hybridMultilevel"/>
    <w:tmpl w:val="687A770A"/>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7807401"/>
    <w:multiLevelType w:val="hybridMultilevel"/>
    <w:tmpl w:val="F300C826"/>
    <w:lvl w:ilvl="0" w:tplc="E01C252E">
      <w:start w:val="1"/>
      <w:numFmt w:val="bullet"/>
      <w:lvlText w:val=""/>
      <w:lvlJc w:val="righ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15:restartNumberingAfterBreak="0">
    <w:nsid w:val="67DE01CB"/>
    <w:multiLevelType w:val="hybridMultilevel"/>
    <w:tmpl w:val="D8C6A9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AC378E1"/>
    <w:multiLevelType w:val="hybridMultilevel"/>
    <w:tmpl w:val="50B0F1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6F5B51EA"/>
    <w:multiLevelType w:val="hybridMultilevel"/>
    <w:tmpl w:val="8196B8CA"/>
    <w:lvl w:ilvl="0" w:tplc="E73CA340">
      <w:start w:val="1"/>
      <w:numFmt w:val="bullet"/>
      <w:lvlText w:val=""/>
      <w:lvlJc w:val="left"/>
      <w:pPr>
        <w:ind w:left="1353" w:hanging="360"/>
      </w:pPr>
      <w:rPr>
        <w:rFonts w:ascii="Symbol" w:hAnsi="Symbol"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0" w15:restartNumberingAfterBreak="0">
    <w:nsid w:val="7A376649"/>
    <w:multiLevelType w:val="hybridMultilevel"/>
    <w:tmpl w:val="97728EC6"/>
    <w:lvl w:ilvl="0" w:tplc="E73CA340">
      <w:start w:val="1"/>
      <w:numFmt w:val="bullet"/>
      <w:lvlText w:val=""/>
      <w:lvlJc w:val="left"/>
      <w:pPr>
        <w:ind w:left="1440" w:hanging="360"/>
      </w:pPr>
      <w:rPr>
        <w:rFonts w:ascii="Symbol" w:hAnsi="Symbol"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7A571FC1"/>
    <w:multiLevelType w:val="hybridMultilevel"/>
    <w:tmpl w:val="771C12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D24202C"/>
    <w:multiLevelType w:val="hybridMultilevel"/>
    <w:tmpl w:val="E4F87CEE"/>
    <w:lvl w:ilvl="0" w:tplc="E73CA340">
      <w:start w:val="1"/>
      <w:numFmt w:val="bullet"/>
      <w:lvlText w:val=""/>
      <w:lvlJc w:val="left"/>
      <w:pPr>
        <w:ind w:left="765" w:hanging="360"/>
      </w:pPr>
      <w:rPr>
        <w:rFonts w:ascii="Symbol" w:hAnsi="Symbol"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1"/>
  </w:num>
  <w:num w:numId="2">
    <w:abstractNumId w:val="6"/>
  </w:num>
  <w:num w:numId="3">
    <w:abstractNumId w:val="17"/>
  </w:num>
  <w:num w:numId="4">
    <w:abstractNumId w:val="19"/>
  </w:num>
  <w:num w:numId="5">
    <w:abstractNumId w:val="18"/>
  </w:num>
  <w:num w:numId="6">
    <w:abstractNumId w:val="28"/>
  </w:num>
  <w:num w:numId="7">
    <w:abstractNumId w:val="1"/>
  </w:num>
  <w:num w:numId="8">
    <w:abstractNumId w:val="8"/>
  </w:num>
  <w:num w:numId="9">
    <w:abstractNumId w:val="12"/>
  </w:num>
  <w:num w:numId="10">
    <w:abstractNumId w:val="14"/>
  </w:num>
  <w:num w:numId="11">
    <w:abstractNumId w:val="10"/>
  </w:num>
  <w:num w:numId="12">
    <w:abstractNumId w:val="20"/>
  </w:num>
  <w:num w:numId="13">
    <w:abstractNumId w:val="9"/>
  </w:num>
  <w:num w:numId="14">
    <w:abstractNumId w:val="22"/>
  </w:num>
  <w:num w:numId="15">
    <w:abstractNumId w:val="4"/>
  </w:num>
  <w:num w:numId="16">
    <w:abstractNumId w:val="25"/>
  </w:num>
  <w:num w:numId="17">
    <w:abstractNumId w:val="5"/>
  </w:num>
  <w:num w:numId="18">
    <w:abstractNumId w:val="23"/>
  </w:num>
  <w:num w:numId="19">
    <w:abstractNumId w:val="16"/>
  </w:num>
  <w:num w:numId="20">
    <w:abstractNumId w:val="7"/>
  </w:num>
  <w:num w:numId="21">
    <w:abstractNumId w:val="3"/>
  </w:num>
  <w:num w:numId="22">
    <w:abstractNumId w:val="30"/>
  </w:num>
  <w:num w:numId="23">
    <w:abstractNumId w:val="29"/>
  </w:num>
  <w:num w:numId="24">
    <w:abstractNumId w:val="32"/>
  </w:num>
  <w:num w:numId="25">
    <w:abstractNumId w:val="13"/>
  </w:num>
  <w:num w:numId="26">
    <w:abstractNumId w:val="24"/>
  </w:num>
  <w:num w:numId="27">
    <w:abstractNumId w:val="0"/>
  </w:num>
  <w:num w:numId="28">
    <w:abstractNumId w:val="27"/>
  </w:num>
  <w:num w:numId="29">
    <w:abstractNumId w:val="21"/>
  </w:num>
  <w:num w:numId="30">
    <w:abstractNumId w:val="15"/>
  </w:num>
  <w:num w:numId="31">
    <w:abstractNumId w:val="31"/>
  </w:num>
  <w:num w:numId="32">
    <w:abstractNumId w:val="26"/>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503E"/>
    <w:rsid w:val="00001305"/>
    <w:rsid w:val="00007D50"/>
    <w:rsid w:val="0002130C"/>
    <w:rsid w:val="00024933"/>
    <w:rsid w:val="00027F37"/>
    <w:rsid w:val="00052AB4"/>
    <w:rsid w:val="00066F89"/>
    <w:rsid w:val="00095976"/>
    <w:rsid w:val="00096334"/>
    <w:rsid w:val="000A09DF"/>
    <w:rsid w:val="000A2A81"/>
    <w:rsid w:val="000A5D6C"/>
    <w:rsid w:val="000A72E3"/>
    <w:rsid w:val="000B01B5"/>
    <w:rsid w:val="000B1BC3"/>
    <w:rsid w:val="000B4A77"/>
    <w:rsid w:val="000C3F9E"/>
    <w:rsid w:val="000D1EE7"/>
    <w:rsid w:val="000D5C0F"/>
    <w:rsid w:val="000E13DF"/>
    <w:rsid w:val="000E609B"/>
    <w:rsid w:val="000E6F1E"/>
    <w:rsid w:val="000E7E54"/>
    <w:rsid w:val="00122F6A"/>
    <w:rsid w:val="00143B0C"/>
    <w:rsid w:val="00164F01"/>
    <w:rsid w:val="00171D5F"/>
    <w:rsid w:val="00174841"/>
    <w:rsid w:val="00195DC6"/>
    <w:rsid w:val="00196C60"/>
    <w:rsid w:val="001A53B3"/>
    <w:rsid w:val="001C177E"/>
    <w:rsid w:val="001C4739"/>
    <w:rsid w:val="001C4AFC"/>
    <w:rsid w:val="001C5867"/>
    <w:rsid w:val="001D03E4"/>
    <w:rsid w:val="001E56BC"/>
    <w:rsid w:val="001F02BA"/>
    <w:rsid w:val="001F0A81"/>
    <w:rsid w:val="001F7AAE"/>
    <w:rsid w:val="0020342D"/>
    <w:rsid w:val="00204CE4"/>
    <w:rsid w:val="002109C5"/>
    <w:rsid w:val="00211A7E"/>
    <w:rsid w:val="0021271E"/>
    <w:rsid w:val="0021392E"/>
    <w:rsid w:val="00227F03"/>
    <w:rsid w:val="00231022"/>
    <w:rsid w:val="00231709"/>
    <w:rsid w:val="002323EE"/>
    <w:rsid w:val="00257940"/>
    <w:rsid w:val="00273BBB"/>
    <w:rsid w:val="0027434A"/>
    <w:rsid w:val="002921E0"/>
    <w:rsid w:val="00293287"/>
    <w:rsid w:val="00295A8A"/>
    <w:rsid w:val="002A2CA8"/>
    <w:rsid w:val="002A3C3E"/>
    <w:rsid w:val="002A3F54"/>
    <w:rsid w:val="002B7227"/>
    <w:rsid w:val="002C3F4A"/>
    <w:rsid w:val="002C4720"/>
    <w:rsid w:val="002C6D6B"/>
    <w:rsid w:val="002D46F6"/>
    <w:rsid w:val="002E533C"/>
    <w:rsid w:val="002F06E8"/>
    <w:rsid w:val="003220F7"/>
    <w:rsid w:val="00323CAF"/>
    <w:rsid w:val="0033531C"/>
    <w:rsid w:val="0033729E"/>
    <w:rsid w:val="0034328F"/>
    <w:rsid w:val="00351ABF"/>
    <w:rsid w:val="00357F80"/>
    <w:rsid w:val="0036015B"/>
    <w:rsid w:val="00366081"/>
    <w:rsid w:val="00371D47"/>
    <w:rsid w:val="003721F3"/>
    <w:rsid w:val="0037468A"/>
    <w:rsid w:val="00374927"/>
    <w:rsid w:val="00380E1D"/>
    <w:rsid w:val="00382BE4"/>
    <w:rsid w:val="00396AF5"/>
    <w:rsid w:val="003A1D54"/>
    <w:rsid w:val="003B6075"/>
    <w:rsid w:val="003C0340"/>
    <w:rsid w:val="003D503E"/>
    <w:rsid w:val="003D57C8"/>
    <w:rsid w:val="003E7FC7"/>
    <w:rsid w:val="00400713"/>
    <w:rsid w:val="004272BA"/>
    <w:rsid w:val="00445E94"/>
    <w:rsid w:val="0044715D"/>
    <w:rsid w:val="0045693F"/>
    <w:rsid w:val="00462FCF"/>
    <w:rsid w:val="0046364B"/>
    <w:rsid w:val="00472A42"/>
    <w:rsid w:val="00476CBF"/>
    <w:rsid w:val="0049504D"/>
    <w:rsid w:val="004A7FBF"/>
    <w:rsid w:val="004C637A"/>
    <w:rsid w:val="004E6F65"/>
    <w:rsid w:val="004E729A"/>
    <w:rsid w:val="004F69FC"/>
    <w:rsid w:val="0050581E"/>
    <w:rsid w:val="005131CF"/>
    <w:rsid w:val="00516427"/>
    <w:rsid w:val="00516EFB"/>
    <w:rsid w:val="00523AD4"/>
    <w:rsid w:val="00560FE5"/>
    <w:rsid w:val="00562BC3"/>
    <w:rsid w:val="00567911"/>
    <w:rsid w:val="0057003F"/>
    <w:rsid w:val="005743CC"/>
    <w:rsid w:val="0058787C"/>
    <w:rsid w:val="00590C62"/>
    <w:rsid w:val="005A6230"/>
    <w:rsid w:val="005B68A3"/>
    <w:rsid w:val="005C42B4"/>
    <w:rsid w:val="005C6C71"/>
    <w:rsid w:val="005D11EE"/>
    <w:rsid w:val="005D1C00"/>
    <w:rsid w:val="005E0A1C"/>
    <w:rsid w:val="005E1307"/>
    <w:rsid w:val="005F4A5B"/>
    <w:rsid w:val="005F645B"/>
    <w:rsid w:val="005F7FE6"/>
    <w:rsid w:val="006066B9"/>
    <w:rsid w:val="0060774E"/>
    <w:rsid w:val="00615E93"/>
    <w:rsid w:val="00616E0C"/>
    <w:rsid w:val="0062292C"/>
    <w:rsid w:val="00623376"/>
    <w:rsid w:val="006275B0"/>
    <w:rsid w:val="00642FCD"/>
    <w:rsid w:val="0064755F"/>
    <w:rsid w:val="00655F5F"/>
    <w:rsid w:val="006568B1"/>
    <w:rsid w:val="00657C6E"/>
    <w:rsid w:val="00662723"/>
    <w:rsid w:val="00667EBB"/>
    <w:rsid w:val="00672145"/>
    <w:rsid w:val="00672C12"/>
    <w:rsid w:val="006771AD"/>
    <w:rsid w:val="00677A23"/>
    <w:rsid w:val="00680492"/>
    <w:rsid w:val="006876AB"/>
    <w:rsid w:val="00690FA9"/>
    <w:rsid w:val="00693C96"/>
    <w:rsid w:val="006A704E"/>
    <w:rsid w:val="006B26D0"/>
    <w:rsid w:val="006B5F4A"/>
    <w:rsid w:val="006B7EF4"/>
    <w:rsid w:val="006C63DA"/>
    <w:rsid w:val="006D1DC2"/>
    <w:rsid w:val="006D3C0A"/>
    <w:rsid w:val="006F46DE"/>
    <w:rsid w:val="0070423B"/>
    <w:rsid w:val="00705733"/>
    <w:rsid w:val="00715EEC"/>
    <w:rsid w:val="00730B4A"/>
    <w:rsid w:val="00736E99"/>
    <w:rsid w:val="007457FE"/>
    <w:rsid w:val="00763DD2"/>
    <w:rsid w:val="007734F0"/>
    <w:rsid w:val="0077364F"/>
    <w:rsid w:val="00796CAD"/>
    <w:rsid w:val="007A49BC"/>
    <w:rsid w:val="007A5F88"/>
    <w:rsid w:val="007A6DE5"/>
    <w:rsid w:val="007B3BAD"/>
    <w:rsid w:val="007B456B"/>
    <w:rsid w:val="007C22B4"/>
    <w:rsid w:val="007C45A4"/>
    <w:rsid w:val="007C5CC4"/>
    <w:rsid w:val="007E25EE"/>
    <w:rsid w:val="007E408D"/>
    <w:rsid w:val="007E646F"/>
    <w:rsid w:val="007E6FCA"/>
    <w:rsid w:val="007F42E5"/>
    <w:rsid w:val="0080756F"/>
    <w:rsid w:val="00826E50"/>
    <w:rsid w:val="008300ED"/>
    <w:rsid w:val="00830B3D"/>
    <w:rsid w:val="008369A1"/>
    <w:rsid w:val="00836CD3"/>
    <w:rsid w:val="00842985"/>
    <w:rsid w:val="008548BF"/>
    <w:rsid w:val="00856F60"/>
    <w:rsid w:val="00870CCA"/>
    <w:rsid w:val="008874B2"/>
    <w:rsid w:val="008C66BE"/>
    <w:rsid w:val="008C74A1"/>
    <w:rsid w:val="008D7D02"/>
    <w:rsid w:val="008E3FF2"/>
    <w:rsid w:val="008E5C2F"/>
    <w:rsid w:val="008F0AD2"/>
    <w:rsid w:val="008F0EB5"/>
    <w:rsid w:val="008F3D96"/>
    <w:rsid w:val="008F3EB2"/>
    <w:rsid w:val="008F794E"/>
    <w:rsid w:val="009032F8"/>
    <w:rsid w:val="009124C4"/>
    <w:rsid w:val="00923A2D"/>
    <w:rsid w:val="009244C9"/>
    <w:rsid w:val="00924F97"/>
    <w:rsid w:val="0092628C"/>
    <w:rsid w:val="00943A2A"/>
    <w:rsid w:val="00955B98"/>
    <w:rsid w:val="00962A17"/>
    <w:rsid w:val="00986526"/>
    <w:rsid w:val="009935C0"/>
    <w:rsid w:val="0099728E"/>
    <w:rsid w:val="009A1C5A"/>
    <w:rsid w:val="009B0645"/>
    <w:rsid w:val="009B1103"/>
    <w:rsid w:val="009B3474"/>
    <w:rsid w:val="009C3A33"/>
    <w:rsid w:val="009C3C46"/>
    <w:rsid w:val="009C58CF"/>
    <w:rsid w:val="009D4888"/>
    <w:rsid w:val="009D496C"/>
    <w:rsid w:val="009D79DE"/>
    <w:rsid w:val="009D7EF3"/>
    <w:rsid w:val="009E16E5"/>
    <w:rsid w:val="009F742E"/>
    <w:rsid w:val="00A11B4C"/>
    <w:rsid w:val="00A31ECB"/>
    <w:rsid w:val="00A325C3"/>
    <w:rsid w:val="00A32D84"/>
    <w:rsid w:val="00A51EA8"/>
    <w:rsid w:val="00A52871"/>
    <w:rsid w:val="00A549DF"/>
    <w:rsid w:val="00A556C9"/>
    <w:rsid w:val="00A605BF"/>
    <w:rsid w:val="00A60DC1"/>
    <w:rsid w:val="00A64E53"/>
    <w:rsid w:val="00A70BF3"/>
    <w:rsid w:val="00A7790D"/>
    <w:rsid w:val="00A813ED"/>
    <w:rsid w:val="00A875E2"/>
    <w:rsid w:val="00A916C7"/>
    <w:rsid w:val="00AB56FD"/>
    <w:rsid w:val="00AB6FBB"/>
    <w:rsid w:val="00AC41B7"/>
    <w:rsid w:val="00AD222E"/>
    <w:rsid w:val="00AE0653"/>
    <w:rsid w:val="00AE2D6C"/>
    <w:rsid w:val="00AE6A2B"/>
    <w:rsid w:val="00AF3872"/>
    <w:rsid w:val="00B13B68"/>
    <w:rsid w:val="00B14A64"/>
    <w:rsid w:val="00B16BD2"/>
    <w:rsid w:val="00B24BD3"/>
    <w:rsid w:val="00B352F8"/>
    <w:rsid w:val="00B4372F"/>
    <w:rsid w:val="00B5565F"/>
    <w:rsid w:val="00B627BB"/>
    <w:rsid w:val="00B629A8"/>
    <w:rsid w:val="00B74BC1"/>
    <w:rsid w:val="00B75256"/>
    <w:rsid w:val="00B774BF"/>
    <w:rsid w:val="00B8356B"/>
    <w:rsid w:val="00B83698"/>
    <w:rsid w:val="00B87AD1"/>
    <w:rsid w:val="00B9196D"/>
    <w:rsid w:val="00B92ACF"/>
    <w:rsid w:val="00B959E4"/>
    <w:rsid w:val="00B9656A"/>
    <w:rsid w:val="00BA6474"/>
    <w:rsid w:val="00BB142F"/>
    <w:rsid w:val="00BB3F5E"/>
    <w:rsid w:val="00BB4025"/>
    <w:rsid w:val="00BB63CE"/>
    <w:rsid w:val="00BD043C"/>
    <w:rsid w:val="00BD5B90"/>
    <w:rsid w:val="00BE5BC4"/>
    <w:rsid w:val="00BF2E54"/>
    <w:rsid w:val="00BF72CE"/>
    <w:rsid w:val="00C01C60"/>
    <w:rsid w:val="00C10B2D"/>
    <w:rsid w:val="00C22679"/>
    <w:rsid w:val="00C22898"/>
    <w:rsid w:val="00C26831"/>
    <w:rsid w:val="00C4478F"/>
    <w:rsid w:val="00C56E1E"/>
    <w:rsid w:val="00C61658"/>
    <w:rsid w:val="00C63A86"/>
    <w:rsid w:val="00C67878"/>
    <w:rsid w:val="00C753A5"/>
    <w:rsid w:val="00C8075B"/>
    <w:rsid w:val="00C95D3C"/>
    <w:rsid w:val="00C97DEA"/>
    <w:rsid w:val="00CB0EFE"/>
    <w:rsid w:val="00CB37FF"/>
    <w:rsid w:val="00CB6E5B"/>
    <w:rsid w:val="00CB72DA"/>
    <w:rsid w:val="00CC0BF8"/>
    <w:rsid w:val="00CC49DC"/>
    <w:rsid w:val="00CC689D"/>
    <w:rsid w:val="00CD3D6A"/>
    <w:rsid w:val="00CE2E6C"/>
    <w:rsid w:val="00CF0881"/>
    <w:rsid w:val="00CF1CB0"/>
    <w:rsid w:val="00CF6550"/>
    <w:rsid w:val="00D0491D"/>
    <w:rsid w:val="00D2329F"/>
    <w:rsid w:val="00D450E1"/>
    <w:rsid w:val="00D5296A"/>
    <w:rsid w:val="00D6514F"/>
    <w:rsid w:val="00D70414"/>
    <w:rsid w:val="00D74130"/>
    <w:rsid w:val="00D763A4"/>
    <w:rsid w:val="00D83013"/>
    <w:rsid w:val="00D87A3F"/>
    <w:rsid w:val="00D9336A"/>
    <w:rsid w:val="00DA0CD8"/>
    <w:rsid w:val="00DA1323"/>
    <w:rsid w:val="00DA2AA9"/>
    <w:rsid w:val="00DB137E"/>
    <w:rsid w:val="00DB74D2"/>
    <w:rsid w:val="00DC30A6"/>
    <w:rsid w:val="00DC392E"/>
    <w:rsid w:val="00DE133E"/>
    <w:rsid w:val="00DE382A"/>
    <w:rsid w:val="00DE56ED"/>
    <w:rsid w:val="00DE591D"/>
    <w:rsid w:val="00DF5DE9"/>
    <w:rsid w:val="00DF622A"/>
    <w:rsid w:val="00E13764"/>
    <w:rsid w:val="00E24860"/>
    <w:rsid w:val="00E30DCB"/>
    <w:rsid w:val="00E312F8"/>
    <w:rsid w:val="00E3222B"/>
    <w:rsid w:val="00E363D1"/>
    <w:rsid w:val="00E51780"/>
    <w:rsid w:val="00E723E0"/>
    <w:rsid w:val="00E86D7F"/>
    <w:rsid w:val="00E968C0"/>
    <w:rsid w:val="00EA1F80"/>
    <w:rsid w:val="00EA2463"/>
    <w:rsid w:val="00EA4D71"/>
    <w:rsid w:val="00EC31F6"/>
    <w:rsid w:val="00EC4C9D"/>
    <w:rsid w:val="00ED0A59"/>
    <w:rsid w:val="00ED367D"/>
    <w:rsid w:val="00EF3C49"/>
    <w:rsid w:val="00EF7C46"/>
    <w:rsid w:val="00F03241"/>
    <w:rsid w:val="00F06753"/>
    <w:rsid w:val="00F10627"/>
    <w:rsid w:val="00F132BC"/>
    <w:rsid w:val="00F15A92"/>
    <w:rsid w:val="00F2075B"/>
    <w:rsid w:val="00F218B6"/>
    <w:rsid w:val="00F24B37"/>
    <w:rsid w:val="00F27971"/>
    <w:rsid w:val="00F44BAE"/>
    <w:rsid w:val="00F52EDE"/>
    <w:rsid w:val="00F53A4D"/>
    <w:rsid w:val="00F60A22"/>
    <w:rsid w:val="00F743D4"/>
    <w:rsid w:val="00F7554D"/>
    <w:rsid w:val="00F81EA8"/>
    <w:rsid w:val="00F841D2"/>
    <w:rsid w:val="00F9340F"/>
    <w:rsid w:val="00F97482"/>
    <w:rsid w:val="00FB0900"/>
    <w:rsid w:val="00FB4609"/>
    <w:rsid w:val="00FB78D3"/>
    <w:rsid w:val="00FC0D21"/>
    <w:rsid w:val="00FC2847"/>
    <w:rsid w:val="00FE32C5"/>
    <w:rsid w:val="00FF2B75"/>
    <w:rsid w:val="00FF6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098630C5"/>
  <w15:docId w15:val="{BB78CC7F-BE62-4D82-9ED1-5DE582670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C2267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table" w:styleId="ab">
    <w:name w:val="Table Grid"/>
    <w:basedOn w:val="a1"/>
    <w:uiPriority w:val="59"/>
    <w:rsid w:val="00FF6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2337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23376"/>
    <w:rPr>
      <w:rFonts w:ascii="Tahoma" w:eastAsiaTheme="minorEastAsia" w:hAnsi="Tahoma" w:cs="Tahoma"/>
      <w:sz w:val="16"/>
      <w:szCs w:val="16"/>
      <w:lang w:eastAsia="ru-RU"/>
    </w:rPr>
  </w:style>
  <w:style w:type="paragraph" w:customStyle="1" w:styleId="21">
    <w:name w:val="2"/>
    <w:basedOn w:val="3"/>
    <w:link w:val="22"/>
    <w:qFormat/>
    <w:rsid w:val="00C22679"/>
    <w:pPr>
      <w:keepLines w:val="0"/>
      <w:spacing w:before="240" w:after="60" w:line="240" w:lineRule="auto"/>
    </w:pPr>
    <w:rPr>
      <w:rFonts w:ascii="Times New Roman" w:eastAsia="Times New Roman" w:hAnsi="Times New Roman" w:cs="Times New Roman"/>
      <w:bCs/>
      <w:i/>
      <w:color w:val="auto"/>
      <w:lang w:eastAsia="en-US"/>
    </w:rPr>
  </w:style>
  <w:style w:type="character" w:customStyle="1" w:styleId="22">
    <w:name w:val="2 Знак"/>
    <w:link w:val="21"/>
    <w:rsid w:val="00C22679"/>
    <w:rPr>
      <w:rFonts w:ascii="Times New Roman" w:eastAsia="Times New Roman" w:hAnsi="Times New Roman" w:cs="Times New Roman"/>
      <w:bCs/>
      <w:i/>
      <w:sz w:val="24"/>
      <w:szCs w:val="24"/>
    </w:rPr>
  </w:style>
  <w:style w:type="character" w:customStyle="1" w:styleId="30">
    <w:name w:val="Заголовок 3 Знак"/>
    <w:basedOn w:val="a0"/>
    <w:link w:val="3"/>
    <w:uiPriority w:val="9"/>
    <w:semiHidden/>
    <w:rsid w:val="00C22679"/>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2.xls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Маълумот дар бораи сатҳи шуғл</a:t>
            </a:r>
          </a:p>
        </c:rich>
      </c:tx>
      <c:layout>
        <c:manualLayout>
          <c:xMode val="edge"/>
          <c:yMode val="edge"/>
          <c:x val="0.17815571940629837"/>
          <c:y val="5.9492563429571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Фоиз</c:v>
                </c:pt>
              </c:strCache>
            </c:strRef>
          </c:tx>
          <c:explosion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BA2-4144-A8F5-0A54183C0302}"/>
              </c:ext>
            </c:extLst>
          </c:dPt>
          <c:dPt>
            <c:idx val="1"/>
            <c:bubble3D val="0"/>
            <c:explosion val="0"/>
            <c:spPr>
              <a:solidFill>
                <a:schemeClr val="accent2"/>
              </a:solidFill>
              <a:ln w="19050">
                <a:solidFill>
                  <a:schemeClr val="lt1"/>
                </a:solidFill>
              </a:ln>
              <a:effectLst/>
            </c:spPr>
            <c:extLst>
              <c:ext xmlns:c16="http://schemas.microsoft.com/office/drawing/2014/chart" uri="{C3380CC4-5D6E-409C-BE32-E72D297353CC}">
                <c16:uniqueId val="{00000003-0BA2-4144-A8F5-0A54183C030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2-B7A2-4B88-9219-3FCD38EAE84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BA2-4144-A8F5-0A54183C030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BA2-4144-A8F5-0A54183C030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BA2-4144-A8F5-0A54183C0302}"/>
              </c:ext>
            </c:extLst>
          </c:dPt>
          <c:dLbls>
            <c:dLbl>
              <c:idx val="0"/>
              <c:layout>
                <c:manualLayout>
                  <c:x val="-4.9114746984130958E-2"/>
                  <c:y val="-4.2224013336915563E-2"/>
                </c:manualLayout>
              </c:layout>
              <c:tx>
                <c:rich>
                  <a:bodyPr/>
                  <a:lstStyle/>
                  <a:p>
                    <a:r>
                      <a:rPr lang="en-US"/>
                      <a:t>
4%</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BA2-4144-A8F5-0A54183C0302}"/>
                </c:ext>
              </c:extLst>
            </c:dLbl>
            <c:dLbl>
              <c:idx val="1"/>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ctr"/>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3-0BA2-4144-A8F5-0A54183C0302}"/>
                </c:ext>
              </c:extLst>
            </c:dLbl>
            <c:dLbl>
              <c:idx val="2"/>
              <c:layout>
                <c:manualLayout>
                  <c:x val="-4.8195903175060194E-2"/>
                  <c:y val="8.4278559668230418E-2"/>
                </c:manualLayout>
              </c:layout>
              <c:tx>
                <c:rich>
                  <a:bodyPr/>
                  <a:lstStyle/>
                  <a:p>
                    <a:r>
                      <a:rPr lang="en-US"/>
                      <a:t>
3%</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B7A2-4B88-9219-3FCD38EAE840}"/>
                </c:ext>
              </c:extLst>
            </c:dLbl>
            <c:dLbl>
              <c:idx val="3"/>
              <c:tx>
                <c:rich>
                  <a:bodyPr/>
                  <a:lstStyle/>
                  <a:p>
                    <a:endParaRPr lang="en-US"/>
                  </a:p>
                  <a:p>
                    <a:r>
                      <a:rPr lang="en-US"/>
                      <a:t>
9%</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BA2-4144-A8F5-0A54183C0302}"/>
                </c:ext>
              </c:extLst>
            </c:dLbl>
            <c:dLbl>
              <c:idx val="5"/>
              <c:tx>
                <c:rich>
                  <a:bodyPr/>
                  <a:lstStyle/>
                  <a:p>
                    <a:fld id="{0C1D9C3A-4419-4132-B753-A2B439FE9C87}" type="CATEGORYNAME">
                      <a:rPr lang="en-US"/>
                      <a:pPr/>
                      <a:t>[ИМЯ КАТЕГОРИИ]</a:t>
                    </a:fld>
                    <a:r>
                      <a:rPr lang="en-US" baseline="0"/>
                      <a:t>
</a:t>
                    </a:r>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0BA2-4144-A8F5-0A54183C030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5"/>
                <c:pt idx="0">
                  <c:v>Зиёиён 26нафар</c:v>
                </c:pt>
                <c:pt idx="1">
                  <c:v>Кишоварзон 510нафар</c:v>
                </c:pt>
                <c:pt idx="2">
                  <c:v>кироякорон  11нафар                 </c:v>
                </c:pt>
                <c:pt idx="3">
                  <c:v>Мухочирон56нафар</c:v>
                </c:pt>
                <c:pt idx="4">
                  <c:v>сохибкорон49нафар</c:v>
                </c:pt>
              </c:strCache>
            </c:strRef>
          </c:cat>
          <c:val>
            <c:numRef>
              <c:f>Лист1!$B$2:$B$7</c:f>
              <c:numCache>
                <c:formatCode>General</c:formatCode>
                <c:ptCount val="6"/>
                <c:pt idx="0">
                  <c:v>4.01854714064915</c:v>
                </c:pt>
                <c:pt idx="1">
                  <c:v>78.825347758887176</c:v>
                </c:pt>
                <c:pt idx="2">
                  <c:v>1.7001545595054095</c:v>
                </c:pt>
                <c:pt idx="3">
                  <c:v>8.65533230293663</c:v>
                </c:pt>
                <c:pt idx="4">
                  <c:v>7.5734157650695515</c:v>
                </c:pt>
              </c:numCache>
            </c:numRef>
          </c:val>
          <c:extLst>
            <c:ext xmlns:c16="http://schemas.microsoft.com/office/drawing/2014/chart" uri="{C3380CC4-5D6E-409C-BE32-E72D297353CC}">
              <c16:uniqueId val="{00000005-1992-4CA1-AF61-5FA08EC6C2DC}"/>
            </c:ext>
          </c:extLst>
        </c:ser>
        <c:ser>
          <c:idx val="1"/>
          <c:order val="1"/>
          <c:tx>
            <c:strRef>
              <c:f>Лист1!$C$1</c:f>
              <c:strCache>
                <c:ptCount val="1"/>
                <c:pt idx="0">
                  <c:v>Столбец1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D-0BA2-4144-A8F5-0A54183C030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F-0BA2-4144-A8F5-0A54183C030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1-0BA2-4144-A8F5-0A54183C030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3-0BA2-4144-A8F5-0A54183C030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5-0BA2-4144-A8F5-0A54183C030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7-0BA2-4144-A8F5-0A54183C030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5"/>
                <c:pt idx="0">
                  <c:v>Зиёиён 26нафар</c:v>
                </c:pt>
                <c:pt idx="1">
                  <c:v>Кишоварзон 510нафар</c:v>
                </c:pt>
                <c:pt idx="2">
                  <c:v>кироякорон  11нафар                 </c:v>
                </c:pt>
                <c:pt idx="3">
                  <c:v>Мухочирон56нафар</c:v>
                </c:pt>
                <c:pt idx="4">
                  <c:v>сохибкорон49нафар</c:v>
                </c:pt>
              </c:strCache>
            </c:strRef>
          </c:cat>
          <c:val>
            <c:numRef>
              <c:f>Лист1!$C$2:$C$7</c:f>
              <c:numCache>
                <c:formatCode>General</c:formatCode>
                <c:ptCount val="6"/>
                <c:pt idx="0">
                  <c:v>26</c:v>
                </c:pt>
                <c:pt idx="1">
                  <c:v>510</c:v>
                </c:pt>
                <c:pt idx="2">
                  <c:v>11</c:v>
                </c:pt>
                <c:pt idx="3">
                  <c:v>56</c:v>
                </c:pt>
                <c:pt idx="4">
                  <c:v>49</c:v>
                </c:pt>
              </c:numCache>
            </c:numRef>
          </c:val>
          <c:extLst>
            <c:ext xmlns:c16="http://schemas.microsoft.com/office/drawing/2014/chart" uri="{C3380CC4-5D6E-409C-BE32-E72D297353CC}">
              <c16:uniqueId val="{00000006-1992-4CA1-AF61-5FA08EC6C2DC}"/>
            </c:ext>
          </c:extLst>
        </c:ser>
        <c:dLbls>
          <c:showLegendKey val="0"/>
          <c:showVal val="0"/>
          <c:showCatName val="0"/>
          <c:showSerName val="0"/>
          <c:showPercent val="1"/>
          <c:showBubbleSize val="0"/>
          <c:showLeaderLines val="1"/>
        </c:dLbls>
        <c:firstSliceAng val="103"/>
      </c:pieChart>
      <c:spPr>
        <a:noFill/>
        <a:ln>
          <a:noFill/>
        </a:ln>
        <a:effectLst/>
      </c:spPr>
    </c:plotArea>
    <c:legend>
      <c:legendPos val="r"/>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800" b="1" i="0" u="none" strike="noStrike" baseline="0"/>
              <a:t>Сатҳи маълумотнокии аъзоёни ҷомеа</a:t>
            </a:r>
            <a:endParaRPr lang="ru-RU"/>
          </a:p>
        </c:rich>
      </c:tx>
      <c:overlay val="0"/>
    </c:title>
    <c:autoTitleDeleted val="0"/>
    <c:plotArea>
      <c:layout/>
      <c:pieChart>
        <c:varyColors val="1"/>
        <c:ser>
          <c:idx val="0"/>
          <c:order val="0"/>
          <c:tx>
            <c:strRef>
              <c:f>Лист1!$B$1</c:f>
              <c:strCache>
                <c:ptCount val="1"/>
                <c:pt idx="0">
                  <c:v>Фоиз</c:v>
                </c:pt>
              </c:strCache>
            </c:strRef>
          </c:tx>
          <c:dLbls>
            <c:dLbl>
              <c:idx val="0"/>
              <c:layout>
                <c:manualLayout>
                  <c:x val="5.5774095946340044E-2"/>
                  <c:y val="4.3826396700412447E-2"/>
                </c:manualLayout>
              </c:layout>
              <c:tx>
                <c:rich>
                  <a:bodyPr/>
                  <a:lstStyle/>
                  <a:p>
                    <a:r>
                      <a:rPr lang="en-US" baseline="0"/>
                      <a:t>
</a:t>
                    </a:r>
                    <a:fld id="{4EF4F18B-2982-4F96-9CFB-011D6F94637C}" type="PERCENTAGE">
                      <a:rPr lang="en-US" baseline="0"/>
                      <a:pPr/>
                      <a:t>[ПРОЦЕНТ]</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B001-4D53-838E-3E11FC46DECA}"/>
                </c:ext>
              </c:extLst>
            </c:dLbl>
            <c:dLbl>
              <c:idx val="1"/>
              <c:tx>
                <c:rich>
                  <a:bodyPr/>
                  <a:lstStyle/>
                  <a:p>
                    <a:r>
                      <a:rPr lang="en-US" baseline="0"/>
                      <a:t>
</a:t>
                    </a:r>
                    <a:fld id="{D6E4E5AF-EBA1-45FD-A53C-9CBD675DE738}" type="PERCENTAGE">
                      <a:rPr lang="en-US" baseline="0"/>
                      <a:pPr/>
                      <a:t>[ПРОЦЕНТ]</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001-4D53-838E-3E11FC46DECA}"/>
                </c:ext>
              </c:extLst>
            </c:dLbl>
            <c:dLbl>
              <c:idx val="2"/>
              <c:layout>
                <c:manualLayout>
                  <c:x val="-0.1626301399825022"/>
                  <c:y val="-0.21037120359955006"/>
                </c:manualLayout>
              </c:layout>
              <c:tx>
                <c:rich>
                  <a:bodyPr/>
                  <a:lstStyle/>
                  <a:p>
                    <a:r>
                      <a:rPr lang="en-US" baseline="0"/>
                      <a:t>
</a:t>
                    </a:r>
                    <a:fld id="{F320474F-6D44-4845-B43B-E95CD512C280}" type="PERCENTAGE">
                      <a:rPr lang="en-US" baseline="0"/>
                      <a:pPr/>
                      <a:t>[ПРОЦЕНТ]</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B001-4D53-838E-3E11FC46DECA}"/>
                </c:ext>
              </c:extLst>
            </c:dLbl>
            <c:dLbl>
              <c:idx val="3"/>
              <c:layout>
                <c:manualLayout>
                  <c:x val="6.9891914552347625E-2"/>
                  <c:y val="1.22787776527934E-2"/>
                </c:manualLayout>
              </c:layout>
              <c:tx>
                <c:rich>
                  <a:bodyPr/>
                  <a:lstStyle/>
                  <a:p>
                    <a:r>
                      <a:rPr lang="en-US" baseline="0"/>
                      <a:t>
</a:t>
                    </a:r>
                    <a:fld id="{18CCE5CB-8626-4B36-A3A5-783C7656A626}" type="PERCENTAGE">
                      <a:rPr lang="en-US" baseline="0"/>
                      <a:pPr/>
                      <a:t>[ПРОЦЕНТ]</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001-4D53-838E-3E11FC46DECA}"/>
                </c:ext>
              </c:extLst>
            </c:dLbl>
            <c:dLbl>
              <c:idx val="4"/>
              <c:delete val="1"/>
              <c:extLst>
                <c:ext xmlns:c15="http://schemas.microsoft.com/office/drawing/2012/chart" uri="{CE6537A1-D6FC-4f65-9D91-7224C49458BB}"/>
                <c:ext xmlns:c16="http://schemas.microsoft.com/office/drawing/2014/chart" uri="{C3380CC4-5D6E-409C-BE32-E72D297353CC}">
                  <c16:uniqueId val="{00000004-B001-4D53-838E-3E11FC46DECA}"/>
                </c:ext>
              </c:extLst>
            </c:dLbl>
            <c:dLbl>
              <c:idx val="5"/>
              <c:delete val="1"/>
              <c:extLst>
                <c:ext xmlns:c15="http://schemas.microsoft.com/office/drawing/2012/chart" uri="{CE6537A1-D6FC-4f65-9D91-7224C49458BB}"/>
                <c:ext xmlns:c16="http://schemas.microsoft.com/office/drawing/2014/chart" uri="{C3380CC4-5D6E-409C-BE32-E72D297353CC}">
                  <c16:uniqueId val="{00000005-B001-4D53-838E-3E11FC46DECA}"/>
                </c:ext>
              </c:extLst>
            </c:dLbl>
            <c:spPr>
              <a:noFill/>
              <a:ln>
                <a:noFill/>
              </a:ln>
              <a:effectLst/>
            </c:spPr>
            <c:dLblPos val="bestFit"/>
            <c:showLegendKey val="0"/>
            <c:showVal val="0"/>
            <c:showCatName val="1"/>
            <c:showSerName val="0"/>
            <c:showPercent val="1"/>
            <c:showBubbleSize val="0"/>
            <c:showLeaderLines val="0"/>
            <c:extLst>
              <c:ext xmlns:c15="http://schemas.microsoft.com/office/drawing/2012/chart" uri="{CE6537A1-D6FC-4f65-9D91-7224C49458BB}"/>
            </c:extLst>
          </c:dLbls>
          <c:cat>
            <c:strRef>
              <c:f>Лист1!$A$2:$A$7</c:f>
              <c:strCache>
                <c:ptCount val="4"/>
                <c:pt idx="0">
                  <c:v>Оли   14нафар</c:v>
                </c:pt>
                <c:pt idx="1">
                  <c:v>Миёнаи касби   42нафар</c:v>
                </c:pt>
                <c:pt idx="2">
                  <c:v>Миёнаи умуми 5 60нафар</c:v>
                </c:pt>
                <c:pt idx="3">
                  <c:v>Маълумоти асоси 31нафар</c:v>
                </c:pt>
              </c:strCache>
            </c:strRef>
          </c:cat>
          <c:val>
            <c:numRef>
              <c:f>Лист1!$B$2:$B$7</c:f>
              <c:numCache>
                <c:formatCode>General</c:formatCode>
                <c:ptCount val="6"/>
                <c:pt idx="0">
                  <c:v>2.1638330757341575</c:v>
                </c:pt>
                <c:pt idx="1">
                  <c:v>6.491499227202473</c:v>
                </c:pt>
                <c:pt idx="2">
                  <c:v>86.553323029366311</c:v>
                </c:pt>
                <c:pt idx="3">
                  <c:v>4.7913446676970635</c:v>
                </c:pt>
              </c:numCache>
            </c:numRef>
          </c:val>
          <c:extLs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4"/>
                <c:pt idx="0">
                  <c:v>Оли   14нафар</c:v>
                </c:pt>
                <c:pt idx="1">
                  <c:v>Миёнаи касби   42нафар</c:v>
                </c:pt>
                <c:pt idx="2">
                  <c:v>Миёнаи умуми 5 60нафар</c:v>
                </c:pt>
                <c:pt idx="3">
                  <c:v>Маълумоти асоси 31нафар</c:v>
                </c:pt>
              </c:strCache>
            </c:strRef>
          </c:cat>
          <c:val>
            <c:numRef>
              <c:f>Лист1!$C$2:$C$7</c:f>
              <c:numCache>
                <c:formatCode>General</c:formatCode>
                <c:ptCount val="6"/>
                <c:pt idx="0">
                  <c:v>14</c:v>
                </c:pt>
                <c:pt idx="1">
                  <c:v>42</c:v>
                </c:pt>
                <c:pt idx="2">
                  <c:v>560</c:v>
                </c:pt>
                <c:pt idx="3">
                  <c:v>31</c:v>
                </c:pt>
              </c:numCache>
            </c:numRef>
          </c:val>
          <c:extLs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4"/>
                <c:pt idx="0">
                  <c:v>Оли   14нафар</c:v>
                </c:pt>
                <c:pt idx="1">
                  <c:v>Миёнаи касби   42нафар</c:v>
                </c:pt>
                <c:pt idx="2">
                  <c:v>Миёнаи умуми 5 60нафар</c:v>
                </c:pt>
                <c:pt idx="3">
                  <c:v>Маълумоти асоси 31нафар</c:v>
                </c:pt>
              </c:strCache>
            </c:strRef>
          </c:cat>
          <c:val>
            <c:numRef>
              <c:f>Лист1!$D$2:$D$7</c:f>
              <c:numCache>
                <c:formatCode>General</c:formatCode>
                <c:ptCount val="6"/>
              </c:numCache>
            </c:numRef>
          </c:val>
          <c:extLst>
            <c:ext xmlns:c16="http://schemas.microsoft.com/office/drawing/2014/chart" uri="{C3380CC4-5D6E-409C-BE32-E72D297353CC}">
              <c16:uniqueId val="{00000003-9998-42D6-9803-FBAFE3F14415}"/>
            </c:ext>
          </c:extLst>
        </c:ser>
        <c:dLbls>
          <c:showLegendKey val="0"/>
          <c:showVal val="0"/>
          <c:showCatName val="0"/>
          <c:showSerName val="0"/>
          <c:showPercent val="1"/>
          <c:showBubbleSize val="0"/>
          <c:showLeaderLines val="0"/>
        </c:dLbls>
        <c:firstSliceAng val="292"/>
      </c:pieChart>
    </c:plotArea>
    <c:legend>
      <c:legendPos val="r"/>
      <c:legendEntry>
        <c:idx val="4"/>
        <c:delete val="1"/>
      </c:legendEntry>
      <c:legendEntry>
        <c:idx val="5"/>
        <c:delete val="1"/>
      </c:legendEntry>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 Камбизоат</a:t>
            </a:r>
            <a:r>
              <a:rPr lang="ru-RU" sz="1400" b="0" i="0" u="none" strike="noStrike" baseline="0">
                <a:effectLst/>
              </a:rPr>
              <a:t>хо</a:t>
            </a:r>
            <a:endParaRPr lang="ru-RU" i="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7.8774726329940467E-2"/>
          <c:y val="0.20600518685164354"/>
          <c:w val="0.56011077796770059"/>
          <c:h val="0.72256624171978467"/>
        </c:manualLayout>
      </c:layout>
      <c:pieChart>
        <c:varyColors val="1"/>
        <c:ser>
          <c:idx val="0"/>
          <c:order val="0"/>
          <c:tx>
            <c:strRef>
              <c:f>Лист1!$B$1</c:f>
              <c:strCache>
                <c:ptCount val="1"/>
                <c:pt idx="0">
                  <c:v>Камбизоатхо</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0E2-47FF-9B15-D9A5EF48A6E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0E2-47FF-9B15-D9A5EF48A6E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0E2-47FF-9B15-D9A5EF48A6E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0E2-47FF-9B15-D9A5EF48A6E6}"/>
              </c:ext>
            </c:extLst>
          </c:dPt>
          <c:dLbls>
            <c:dLbl>
              <c:idx val="0"/>
              <c:tx>
                <c:rich>
                  <a:bodyPr/>
                  <a:lstStyle/>
                  <a:p>
                    <a:r>
                      <a:rPr lang="en-US" baseline="0"/>
                      <a:t>
</a:t>
                    </a:r>
                    <a:fld id="{D3DCD141-4811-4B8E-BCD6-FF1ADE702B24}" type="PERCENTAGE">
                      <a:rPr lang="en-US" baseline="0"/>
                      <a:pPr/>
                      <a:t>[ПРОЦЕНТ]</a:t>
                    </a:fld>
                    <a:endParaRPr lang="en-US" baseline="0"/>
                  </a:p>
                </c:rich>
              </c:tx>
              <c:dLblPos val="ct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0E2-47FF-9B15-D9A5EF48A6E6}"/>
                </c:ext>
              </c:extLst>
            </c:dLbl>
            <c:dLbl>
              <c:idx val="1"/>
              <c:tx>
                <c:rich>
                  <a:bodyPr/>
                  <a:lstStyle/>
                  <a:p>
                    <a:r>
                      <a:rPr lang="en-US" baseline="0"/>
                      <a:t>
</a:t>
                    </a:r>
                    <a:fld id="{A237CC78-DEBB-46C1-9975-7B2137816B7E}" type="PERCENTAGE">
                      <a:rPr lang="en-US" baseline="0"/>
                      <a:pPr/>
                      <a:t>[ПРОЦЕНТ]</a:t>
                    </a:fld>
                    <a:endParaRPr lang="en-US" baseline="0"/>
                  </a:p>
                </c:rich>
              </c:tx>
              <c:dLblPos val="ct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0E2-47FF-9B15-D9A5EF48A6E6}"/>
                </c:ext>
              </c:extLst>
            </c:dLbl>
            <c:dLbl>
              <c:idx val="2"/>
              <c:tx>
                <c:rich>
                  <a:bodyPr/>
                  <a:lstStyle/>
                  <a:p>
                    <a:r>
                      <a:rPr lang="en-US" baseline="0"/>
                      <a:t>
</a:t>
                    </a:r>
                    <a:fld id="{FB77259A-CEAC-4801-BF64-BF679C7BD719}" type="PERCENTAGE">
                      <a:rPr lang="en-US" baseline="0"/>
                      <a:pPr/>
                      <a:t>[ПРОЦЕНТ]</a:t>
                    </a:fld>
                    <a:endParaRPr lang="en-US" baseline="0"/>
                  </a:p>
                </c:rich>
              </c:tx>
              <c:dLblPos val="ct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0E2-47FF-9B15-D9A5EF48A6E6}"/>
                </c:ext>
              </c:extLst>
            </c:dLbl>
            <c:dLbl>
              <c:idx val="3"/>
              <c:delete val="1"/>
              <c:extLst>
                <c:ext xmlns:c15="http://schemas.microsoft.com/office/drawing/2012/chart" uri="{CE6537A1-D6FC-4f65-9D91-7224C49458BB}"/>
                <c:ext xmlns:c16="http://schemas.microsoft.com/office/drawing/2014/chart" uri="{C3380CC4-5D6E-409C-BE32-E72D297353CC}">
                  <c16:uniqueId val="{00000007-E0E2-47FF-9B15-D9A5EF48A6E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3"/>
                <c:pt idx="0">
                  <c:v>Камбизоати доро  6хонавода</c:v>
                </c:pt>
                <c:pt idx="1">
                  <c:v>Камбизоати миёна  8хонавода</c:v>
                </c:pt>
                <c:pt idx="2">
                  <c:v>Камбизоати кашшок   11хонавода</c:v>
                </c:pt>
              </c:strCache>
            </c:strRef>
          </c:cat>
          <c:val>
            <c:numRef>
              <c:f>Лист1!$B$2:$B$5</c:f>
              <c:numCache>
                <c:formatCode>General</c:formatCode>
                <c:ptCount val="4"/>
                <c:pt idx="0">
                  <c:v>24</c:v>
                </c:pt>
                <c:pt idx="1">
                  <c:v>32</c:v>
                </c:pt>
                <c:pt idx="2">
                  <c:v>44</c:v>
                </c:pt>
              </c:numCache>
            </c:numRef>
          </c:val>
          <c:extLst>
            <c:ext xmlns:c16="http://schemas.microsoft.com/office/drawing/2014/chart" uri="{C3380CC4-5D6E-409C-BE32-E72D297353CC}">
              <c16:uniqueId val="{00000002-45E6-45D9-9224-68A31E972F27}"/>
            </c:ext>
          </c:extLst>
        </c:ser>
        <c:ser>
          <c:idx val="1"/>
          <c:order val="1"/>
          <c:tx>
            <c:strRef>
              <c:f>Лист1!$C$1</c:f>
              <c:strCache>
                <c:ptCount val="1"/>
                <c:pt idx="0">
                  <c:v>Столбец1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9-E0E2-47FF-9B15-D9A5EF48A6E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B-E0E2-47FF-9B15-D9A5EF48A6E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D-E0E2-47FF-9B15-D9A5EF48A6E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F-E0E2-47FF-9B15-D9A5EF48A6E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3"/>
                <c:pt idx="0">
                  <c:v>Камбизоати доро  6хонавода</c:v>
                </c:pt>
                <c:pt idx="1">
                  <c:v>Камбизоати миёна  8хонавода</c:v>
                </c:pt>
                <c:pt idx="2">
                  <c:v>Камбизоати кашшок   11хонавода</c:v>
                </c:pt>
              </c:strCache>
            </c:strRef>
          </c:cat>
          <c:val>
            <c:numRef>
              <c:f>Лист1!$C$2:$C$5</c:f>
              <c:numCache>
                <c:formatCode>General</c:formatCode>
                <c:ptCount val="4"/>
                <c:pt idx="0">
                  <c:v>6</c:v>
                </c:pt>
                <c:pt idx="1">
                  <c:v>8</c:v>
                </c:pt>
                <c:pt idx="2">
                  <c:v>11</c:v>
                </c:pt>
              </c:numCache>
            </c:numRef>
          </c:val>
          <c:extLst>
            <c:ext xmlns:c16="http://schemas.microsoft.com/office/drawing/2014/chart" uri="{C3380CC4-5D6E-409C-BE32-E72D297353CC}">
              <c16:uniqueId val="{00000010-E0E2-47FF-9B15-D9A5EF48A6E6}"/>
            </c:ext>
          </c:extLst>
        </c:ser>
        <c:dLbls>
          <c:dLblPos val="ctr"/>
          <c:showLegendKey val="0"/>
          <c:showVal val="0"/>
          <c:showCatName val="0"/>
          <c:showSerName val="0"/>
          <c:showPercent val="1"/>
          <c:showBubbleSize val="0"/>
          <c:showLeaderLines val="1"/>
        </c:dLbls>
        <c:firstSliceAng val="279"/>
      </c:pieChart>
      <c:spPr>
        <a:noFill/>
        <a:ln>
          <a:noFill/>
        </a:ln>
        <a:effectLst/>
      </c:spPr>
    </c:plotArea>
    <c:legend>
      <c:legendPos val="r"/>
      <c:legendEntry>
        <c:idx val="3"/>
        <c:delete val="1"/>
      </c:legendEntry>
      <c:layout>
        <c:manualLayout>
          <c:xMode val="edge"/>
          <c:yMode val="edge"/>
          <c:x val="0.62703091991549831"/>
          <c:y val="0.57433445819272588"/>
          <c:w val="0.3485788361820627"/>
          <c:h val="0.1810529933758280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9E5C9-A822-48C7-9689-1C2BA40B6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1543</TotalTime>
  <Pages>1</Pages>
  <Words>3251</Words>
  <Characters>18537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SHODI</cp:lastModifiedBy>
  <cp:revision>330</cp:revision>
  <dcterms:created xsi:type="dcterms:W3CDTF">2022-03-02T05:25:00Z</dcterms:created>
  <dcterms:modified xsi:type="dcterms:W3CDTF">2022-05-18T13:09:00Z</dcterms:modified>
</cp:coreProperties>
</file>